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4075C630" w14:textId="77777777" w:rsidR="003F553D" w:rsidRPr="003F553D" w:rsidRDefault="003F553D" w:rsidP="003F553D">
          <w:pPr>
            <w:rPr>
              <w:rFonts w:ascii="Helvetica" w:hAnsi="Helvetica"/>
              <w:lang w:val="zh-CN" w:eastAsia="zh-CN" w:bidi="zh-CN"/>
            </w:rPr>
          </w:pPr>
          <w:r w:rsidRPr="003F553D">
            <w:rPr>
              <w:rFonts w:ascii="Helvetica" w:hAnsi="Helvetica"/>
              <w:noProof/>
              <w:lang w:val="en-IN" w:eastAsia="en-IN"/>
            </w:rPr>
            <w:drawing>
              <wp:anchor distT="0" distB="0" distL="114300" distR="114300" simplePos="0" relativeHeight="251663360" behindDoc="1" locked="0" layoutInCell="1" allowOverlap="1" wp14:anchorId="71155E56" wp14:editId="0ECE4A02">
                <wp:simplePos x="0" y="0"/>
                <wp:positionH relativeFrom="column">
                  <wp:posOffset>-693091</wp:posOffset>
                </wp:positionH>
                <wp:positionV relativeFrom="paragraph">
                  <wp:posOffset>-238305</wp:posOffset>
                </wp:positionV>
                <wp:extent cx="556137"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6137"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53D">
            <w:rPr>
              <w:rFonts w:ascii="Helvetica" w:hAnsi="Helvetica"/>
              <w:noProof/>
              <w:lang w:val="en-IN" w:eastAsia="en-IN"/>
            </w:rPr>
            <mc:AlternateContent>
              <mc:Choice Requires="wps">
                <w:drawing>
                  <wp:anchor distT="0" distB="0" distL="114300" distR="114300" simplePos="0" relativeHeight="251664384" behindDoc="0" locked="0" layoutInCell="1" allowOverlap="1" wp14:anchorId="7A285167" wp14:editId="77C7E0BD">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77BF5509" w14:textId="56B75873" w:rsidR="003F553D" w:rsidRPr="00AD7F1E" w:rsidRDefault="003F553D" w:rsidP="003F553D">
                                <w:pPr>
                                  <w:spacing w:line="240" w:lineRule="auto"/>
                                  <w:rPr>
                                    <w:rFonts w:ascii="SimSun" w:hAnsi="SimSun"/>
                                    <w:b/>
                                    <w:bCs/>
                                    <w:color w:val="34495D"/>
                                    <w:sz w:val="72"/>
                                    <w:szCs w:val="72"/>
                                  </w:rPr>
                                </w:pPr>
                                <w:proofErr w:type="spellStart"/>
                                <w:r w:rsidRPr="00AD7F1E">
                                  <w:rPr>
                                    <w:rFonts w:ascii="SimSun" w:hAnsi="SimSun"/>
                                    <w:b/>
                                    <w:color w:val="34495D"/>
                                    <w:sz w:val="72"/>
                                  </w:rPr>
                                  <w:t>间接渠道</w:t>
                                </w:r>
                                <w:proofErr w:type="spellEnd"/>
                              </w:p>
                              <w:p w14:paraId="401361E6" w14:textId="52C91DF3" w:rsidR="003F553D" w:rsidRPr="00AD7F1E" w:rsidRDefault="003F553D" w:rsidP="003F553D">
                                <w:pPr>
                                  <w:spacing w:line="240" w:lineRule="auto"/>
                                  <w:rPr>
                                    <w:rFonts w:ascii="SimSun" w:hAnsi="SimSun"/>
                                    <w:b/>
                                    <w:bCs/>
                                    <w:color w:val="34495D"/>
                                    <w:sz w:val="72"/>
                                    <w:szCs w:val="72"/>
                                  </w:rPr>
                                </w:pPr>
                                <w:proofErr w:type="spellStart"/>
                                <w:r w:rsidRPr="00AD7F1E">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85167"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" filled="f" stroked="f">
                    <v:textbox>
                      <w:txbxContent>
                        <w:p w14:paraId="77BF5509" w14:textId="56B75873" w:rsidR="003F553D" w:rsidRPr="00AD7F1E" w:rsidRDefault="003F553D" w:rsidP="003F553D">
                          <w:pPr>
                            <w:spacing w:line="240" w:lineRule="auto"/>
                            <w:rPr>
                              <w:rFonts w:ascii="SimSun" w:hAnsi="SimSun"/>
                              <w:b/>
                              <w:bCs/>
                              <w:color w:val="34495D"/>
                              <w:sz w:val="72"/>
                              <w:szCs w:val="72"/>
                            </w:rPr>
                          </w:pPr>
                          <w:proofErr w:type="spellStart"/>
                          <w:r w:rsidRPr="00AD7F1E">
                            <w:rPr>
                              <w:rFonts w:ascii="SimSun" w:hAnsi="SimSun"/>
                              <w:b/>
                              <w:color w:val="34495D"/>
                              <w:sz w:val="72"/>
                            </w:rPr>
                            <w:t>间接渠道</w:t>
                          </w:r>
                          <w:proofErr w:type="spellEnd"/>
                        </w:p>
                        <w:p w14:paraId="401361E6" w14:textId="52C91DF3" w:rsidR="003F553D" w:rsidRPr="00AD7F1E" w:rsidRDefault="003F553D" w:rsidP="003F553D">
                          <w:pPr>
                            <w:spacing w:line="240" w:lineRule="auto"/>
                            <w:rPr>
                              <w:rFonts w:ascii="SimSun" w:hAnsi="SimSun"/>
                              <w:b/>
                              <w:bCs/>
                              <w:color w:val="34495D"/>
                              <w:sz w:val="72"/>
                              <w:szCs w:val="72"/>
                            </w:rPr>
                          </w:pPr>
                          <w:proofErr w:type="spellStart"/>
                          <w:r w:rsidRPr="00AD7F1E">
                            <w:rPr>
                              <w:rFonts w:ascii="SimSun" w:hAnsi="SimSun"/>
                              <w:b/>
                              <w:color w:val="34495D"/>
                              <w:sz w:val="72"/>
                            </w:rPr>
                            <w:t>资源中心</w:t>
                          </w:r>
                          <w:proofErr w:type="spellEnd"/>
                        </w:p>
                      </w:txbxContent>
                    </v:textbox>
                  </v:shape>
                </w:pict>
              </mc:Fallback>
            </mc:AlternateContent>
          </w:r>
          <w:r w:rsidRPr="003F553D">
            <w:rPr>
              <w:rFonts w:ascii="Helvetica" w:hAnsi="Helvetica"/>
              <w:noProof/>
              <w:lang w:val="en-IN" w:eastAsia="en-IN"/>
            </w:rPr>
            <w:drawing>
              <wp:anchor distT="0" distB="0" distL="114300" distR="114300" simplePos="0" relativeHeight="251662336" behindDoc="0" locked="0" layoutInCell="1" allowOverlap="1" wp14:anchorId="4A05AA78" wp14:editId="5669A884">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40FF33" w14:textId="154347A6" w:rsidR="003F553D" w:rsidRPr="003F553D" w:rsidRDefault="00153581" w:rsidP="003F553D">
          <w:pPr>
            <w:rPr>
              <w:rFonts w:ascii="Helvetica" w:hAnsi="Helvetica"/>
              <w:lang w:val="zh-CN" w:eastAsia="zh-CN" w:bidi="zh-CN"/>
            </w:rPr>
          </w:pPr>
          <w:r w:rsidRPr="003F553D">
            <w:rPr>
              <w:rFonts w:ascii="Helvetica" w:hAnsi="Helvetica"/>
              <w:noProof/>
              <w:lang w:val="en-IN" w:eastAsia="en-IN"/>
            </w:rPr>
            <mc:AlternateContent>
              <mc:Choice Requires="wpg">
                <w:drawing>
                  <wp:anchor distT="0" distB="0" distL="114300" distR="114300" simplePos="0" relativeHeight="251659264" behindDoc="0" locked="0" layoutInCell="1" allowOverlap="1" wp14:anchorId="2E72B183" wp14:editId="7D1FFBAB">
                    <wp:simplePos x="0" y="0"/>
                    <wp:positionH relativeFrom="column">
                      <wp:posOffset>159026</wp:posOffset>
                    </wp:positionH>
                    <wp:positionV relativeFrom="paragraph">
                      <wp:posOffset>2025457</wp:posOffset>
                    </wp:positionV>
                    <wp:extent cx="6694997" cy="1724025"/>
                    <wp:effectExtent l="0" t="0" r="0" b="9525"/>
                    <wp:wrapNone/>
                    <wp:docPr id="4" name="Group 4"/>
                    <wp:cNvGraphicFramePr/>
                    <a:graphic xmlns:a="http://schemas.openxmlformats.org/drawingml/2006/main">
                      <a:graphicData uri="http://schemas.microsoft.com/office/word/2010/wordprocessingGroup">
                        <wpg:wgp>
                          <wpg:cNvGrpSpPr/>
                          <wpg:grpSpPr>
                            <a:xfrm>
                              <a:off x="0" y="0"/>
                              <a:ext cx="6694997" cy="1724025"/>
                              <a:chOff x="0" y="0"/>
                              <a:chExt cx="6802606" cy="1726086"/>
                            </a:xfrm>
                          </wpg:grpSpPr>
                          <wps:wsp>
                            <wps:cNvPr id="8" name="Text Box 8"/>
                            <wps:cNvSpPr txBox="1"/>
                            <wps:spPr>
                              <a:xfrm>
                                <a:off x="733349" y="104725"/>
                                <a:ext cx="6069257" cy="1621361"/>
                              </a:xfrm>
                              <a:prstGeom prst="rect">
                                <a:avLst/>
                              </a:prstGeom>
                              <a:noFill/>
                              <a:ln>
                                <a:noFill/>
                              </a:ln>
                              <a:effectLst/>
                            </wps:spPr>
                            <wps:txbx>
                              <w:txbxContent>
                                <w:tbl>
                                  <w:tblPr>
                                    <w:tblW w:w="9360" w:type="dxa"/>
                                    <w:tblLayout w:type="fixed"/>
                                    <w:tblLook w:val="0400" w:firstRow="0" w:lastRow="0" w:firstColumn="0" w:lastColumn="0" w:noHBand="0" w:noVBand="1"/>
                                  </w:tblPr>
                                  <w:tblGrid>
                                    <w:gridCol w:w="9360"/>
                                  </w:tblGrid>
                                  <w:tr w:rsidR="003F553D" w:rsidRPr="00AD7F1E" w14:paraId="2B672C00" w14:textId="77777777" w:rsidTr="002E323D">
                                    <w:trPr>
                                      <w:trHeight w:val="1157"/>
                                    </w:trPr>
                                    <w:tc>
                                      <w:tcPr>
                                        <w:tcW w:w="9360" w:type="dxa"/>
                                        <w:tcMar>
                                          <w:top w:w="43" w:type="dxa"/>
                                          <w:left w:w="0" w:type="dxa"/>
                                          <w:bottom w:w="29" w:type="dxa"/>
                                          <w:right w:w="72" w:type="dxa"/>
                                        </w:tcMar>
                                      </w:tcPr>
                                      <w:p w14:paraId="429F7E96" w14:textId="77777777" w:rsidR="003F553D" w:rsidRPr="00AD7F1E" w:rsidRDefault="003F553D" w:rsidP="007F13B1">
                                        <w:pPr>
                                          <w:spacing w:after="0"/>
                                          <w:rPr>
                                            <w:rFonts w:ascii="Helvetica" w:hAnsi="Helvetica"/>
                                            <w:b/>
                                            <w:bCs/>
                                            <w:color w:val="34495E"/>
                                            <w:sz w:val="32"/>
                                            <w:szCs w:val="32"/>
                                          </w:rPr>
                                        </w:pPr>
                                        <w:proofErr w:type="spellStart"/>
                                        <w:r w:rsidRPr="00AD7F1E">
                                          <w:rPr>
                                            <w:rFonts w:ascii="Helvetica" w:hAnsi="Helvetica"/>
                                            <w:b/>
                                            <w:color w:val="34495E"/>
                                            <w:sz w:val="32"/>
                                          </w:rPr>
                                          <w:t>说明</w:t>
                                        </w:r>
                                        <w:proofErr w:type="spellEnd"/>
                                      </w:p>
                                      <w:p w14:paraId="7BC81CA7" w14:textId="77777777" w:rsidR="003F553D" w:rsidRPr="00AD7F1E" w:rsidRDefault="003F553D" w:rsidP="00153581">
                                        <w:pPr>
                                          <w:pStyle w:val="NoSpacing"/>
                                          <w:ind w:right="201"/>
                                          <w:rPr>
                                            <w:rFonts w:ascii="Helvetica" w:hAnsi="Helvetica" w:cs="Helvetica"/>
                                          </w:rPr>
                                        </w:pPr>
                                        <w:bookmarkStart w:id="0" w:name="_Hlk54295463"/>
                                        <w:r w:rsidRPr="00AD7F1E">
                                          <w:rPr>
                                            <w:rFonts w:ascii="Helvetica" w:hAnsi="Helvetica"/>
                                          </w:rPr>
                                          <w:t>为确保公司的差旅、招待和其他垫付支出有明确记录的商业目的，有足够的支持文件的支持，且符合公司与制造商的期望</w:t>
                                        </w:r>
                                        <w:proofErr w:type="gramStart"/>
                                        <w:r w:rsidRPr="00AD7F1E">
                                          <w:rPr>
                                            <w:rFonts w:ascii="Helvetica" w:hAnsi="Helvetica"/>
                                          </w:rPr>
                                          <w:t>，</w:t>
                                        </w:r>
                                        <w:r w:rsidRPr="00AD7F1E">
                                          <w:rPr>
                                            <w:rFonts w:ascii="Helvetica" w:hAnsi="Helvetica"/>
                                          </w:rPr>
                                          <w:t>“</w:t>
                                        </w:r>
                                        <w:proofErr w:type="gramEnd"/>
                                        <w:r w:rsidRPr="00AD7F1E">
                                          <w:rPr>
                                            <w:rFonts w:ascii="Helvetica" w:hAnsi="Helvetica"/>
                                          </w:rPr>
                                          <w:t>差旅和费用政策</w:t>
                                        </w:r>
                                        <w:r w:rsidRPr="00AD7F1E">
                                          <w:rPr>
                                            <w:rFonts w:ascii="Helvetica" w:hAnsi="Helvetica"/>
                                          </w:rPr>
                                          <w:t>”</w:t>
                                        </w:r>
                                        <w:r w:rsidRPr="00AD7F1E">
                                          <w:rPr>
                                            <w:rFonts w:ascii="Helvetica" w:hAnsi="Helvetica"/>
                                          </w:rPr>
                                          <w:t>概述了相关流程。</w:t>
                                        </w:r>
                                      </w:p>
                                      <w:bookmarkEnd w:id="0"/>
                                      <w:p w14:paraId="47001C8B" w14:textId="77777777" w:rsidR="003F553D" w:rsidRPr="00AD7F1E" w:rsidRDefault="003F553D" w:rsidP="007020AA">
                                        <w:pPr>
                                          <w:pStyle w:val="NoSpacing"/>
                                          <w:rPr>
                                            <w:rFonts w:ascii="Helvetica" w:hAnsi="Helvetica" w:cs="Helvetica"/>
                                            <w:sz w:val="12"/>
                                            <w:szCs w:val="12"/>
                                          </w:rPr>
                                        </w:pPr>
                                      </w:p>
                                      <w:p w14:paraId="6A53CD4C" w14:textId="77777777" w:rsidR="003F553D" w:rsidRPr="00AD7F1E" w:rsidRDefault="003F553D" w:rsidP="007020AA">
                                        <w:pPr>
                                          <w:pStyle w:val="NoSpacing"/>
                                          <w:rPr>
                                            <w:rFonts w:ascii="Helvetica" w:hAnsi="Helvetica" w:cs="Helvetica"/>
                                          </w:rPr>
                                        </w:pPr>
                                        <w:proofErr w:type="spellStart"/>
                                        <w:r w:rsidRPr="00AD7F1E">
                                          <w:rPr>
                                            <w:rFonts w:ascii="Helvetica" w:hAnsi="Helvetica"/>
                                          </w:rPr>
                                          <w:t>请注意，本政策涉及员工的差旅、招待和其他垫付支出。与</w:t>
                                        </w:r>
                                        <w:proofErr w:type="spellEnd"/>
                                        <w:r w:rsidRPr="00AD7F1E">
                                          <w:rPr>
                                            <w:rFonts w:ascii="Helvetica" w:hAnsi="Helvetica"/>
                                          </w:rPr>
                                          <w:t xml:space="preserve"> HCP </w:t>
                                        </w:r>
                                        <w:proofErr w:type="spellStart"/>
                                        <w:r w:rsidRPr="00AD7F1E">
                                          <w:rPr>
                                            <w:rFonts w:ascii="Helvetica" w:hAnsi="Helvetica"/>
                                          </w:rPr>
                                          <w:t>或政府官员互动时，请遵照</w:t>
                                        </w:r>
                                        <w:proofErr w:type="spellEnd"/>
                                      </w:p>
                                      <w:p w14:paraId="5A2A7F6C" w14:textId="1C67F298" w:rsidR="003F553D" w:rsidRPr="00AD7F1E" w:rsidRDefault="003F553D" w:rsidP="00BC65A1">
                                        <w:pPr>
                                          <w:pStyle w:val="NoSpacing"/>
                                          <w:rPr>
                                            <w:rFonts w:ascii="Helvetica" w:hAnsi="Helvetica" w:cs="Times New Roman"/>
                                          </w:rPr>
                                        </w:pPr>
                                        <w:r w:rsidRPr="00AD7F1E">
                                          <w:rPr>
                                            <w:rFonts w:ascii="Helvetica" w:hAnsi="Helvetica"/>
                                          </w:rPr>
                                          <w:t xml:space="preserve">HCP </w:t>
                                        </w:r>
                                        <w:proofErr w:type="spellStart"/>
                                        <w:r w:rsidRPr="00AD7F1E">
                                          <w:rPr>
                                            <w:rFonts w:ascii="Helvetica" w:hAnsi="Helvetica"/>
                                          </w:rPr>
                                          <w:t>及政府官员互动政策</w:t>
                                        </w:r>
                                        <w:proofErr w:type="spellEnd"/>
                                        <w:r w:rsidRPr="00AD7F1E">
                                          <w:rPr>
                                            <w:rFonts w:ascii="Helvetica" w:hAnsi="Helvetica"/>
                                          </w:rPr>
                                          <w:t>。</w:t>
                                        </w:r>
                                      </w:p>
                                    </w:tc>
                                  </w:tr>
                                </w:tbl>
                                <w:p w14:paraId="6846C4E6" w14:textId="77777777" w:rsidR="003F553D" w:rsidRPr="00AD7F1E" w:rsidRDefault="003F553D" w:rsidP="00BC65A1">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E72B183" id="Group 4" o:spid="_x0000_s1027" style="position:absolute;margin-left:12.5pt;margin-top:159.5pt;width:527.15pt;height:135.75pt;z-index:251659264;mso-width-relative:margin;mso-height-relative:margin" coordsize="68026,17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">
                    <v:shape id="Text Box 8" o:spid="_x0000_s1028" type="#_x0000_t202" style="position:absolute;left:7333;top:1047;width:60693;height:16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Layout w:type="fixed"/>
                              <w:tblLook w:val="0400" w:firstRow="0" w:lastRow="0" w:firstColumn="0" w:lastColumn="0" w:noHBand="0" w:noVBand="1"/>
                            </w:tblPr>
                            <w:tblGrid>
                              <w:gridCol w:w="9360"/>
                            </w:tblGrid>
                            <w:tr w:rsidR="003F553D" w:rsidRPr="00AD7F1E" w14:paraId="2B672C00" w14:textId="77777777" w:rsidTr="002E323D">
                              <w:trPr>
                                <w:trHeight w:val="1157"/>
                              </w:trPr>
                              <w:tc>
                                <w:tcPr>
                                  <w:tcW w:w="9360" w:type="dxa"/>
                                  <w:tcMar>
                                    <w:top w:w="43" w:type="dxa"/>
                                    <w:left w:w="0" w:type="dxa"/>
                                    <w:bottom w:w="29" w:type="dxa"/>
                                    <w:right w:w="72" w:type="dxa"/>
                                  </w:tcMar>
                                </w:tcPr>
                                <w:p w14:paraId="429F7E96" w14:textId="77777777" w:rsidR="003F553D" w:rsidRPr="00AD7F1E" w:rsidRDefault="003F553D" w:rsidP="007F13B1">
                                  <w:pPr>
                                    <w:spacing w:after="0"/>
                                    <w:rPr>
                                      <w:rFonts w:ascii="Helvetica" w:hAnsi="Helvetica"/>
                                      <w:b/>
                                      <w:bCs/>
                                      <w:color w:val="34495E"/>
                                      <w:sz w:val="32"/>
                                      <w:szCs w:val="32"/>
                                    </w:rPr>
                                  </w:pPr>
                                  <w:proofErr w:type="spellStart"/>
                                  <w:r w:rsidRPr="00AD7F1E">
                                    <w:rPr>
                                      <w:rFonts w:ascii="Helvetica" w:hAnsi="Helvetica"/>
                                      <w:b/>
                                      <w:color w:val="34495E"/>
                                      <w:sz w:val="32"/>
                                    </w:rPr>
                                    <w:t>说明</w:t>
                                  </w:r>
                                  <w:proofErr w:type="spellEnd"/>
                                </w:p>
                                <w:p w14:paraId="7BC81CA7" w14:textId="77777777" w:rsidR="003F553D" w:rsidRPr="00AD7F1E" w:rsidRDefault="003F553D" w:rsidP="00153581">
                                  <w:pPr>
                                    <w:pStyle w:val="NoSpacing"/>
                                    <w:ind w:right="201"/>
                                    <w:rPr>
                                      <w:rFonts w:ascii="Helvetica" w:hAnsi="Helvetica" w:cs="Helvetica"/>
                                    </w:rPr>
                                  </w:pPr>
                                  <w:bookmarkStart w:id="1" w:name="_Hlk54295463"/>
                                  <w:r w:rsidRPr="00AD7F1E">
                                    <w:rPr>
                                      <w:rFonts w:ascii="Helvetica" w:hAnsi="Helvetica"/>
                                    </w:rPr>
                                    <w:t>为确保公司的差旅、招待和其他垫付支出有明确记录的商业目的，有足够的支持文件的支持，且符合公司与制造商的期望</w:t>
                                  </w:r>
                                  <w:proofErr w:type="gramStart"/>
                                  <w:r w:rsidRPr="00AD7F1E">
                                    <w:rPr>
                                      <w:rFonts w:ascii="Helvetica" w:hAnsi="Helvetica"/>
                                    </w:rPr>
                                    <w:t>，</w:t>
                                  </w:r>
                                  <w:r w:rsidRPr="00AD7F1E">
                                    <w:rPr>
                                      <w:rFonts w:ascii="Helvetica" w:hAnsi="Helvetica"/>
                                    </w:rPr>
                                    <w:t>“</w:t>
                                  </w:r>
                                  <w:proofErr w:type="gramEnd"/>
                                  <w:r w:rsidRPr="00AD7F1E">
                                    <w:rPr>
                                      <w:rFonts w:ascii="Helvetica" w:hAnsi="Helvetica"/>
                                    </w:rPr>
                                    <w:t>差旅和费用政策</w:t>
                                  </w:r>
                                  <w:r w:rsidRPr="00AD7F1E">
                                    <w:rPr>
                                      <w:rFonts w:ascii="Helvetica" w:hAnsi="Helvetica"/>
                                    </w:rPr>
                                    <w:t>”</w:t>
                                  </w:r>
                                  <w:r w:rsidRPr="00AD7F1E">
                                    <w:rPr>
                                      <w:rFonts w:ascii="Helvetica" w:hAnsi="Helvetica"/>
                                    </w:rPr>
                                    <w:t>概述了相关流程。</w:t>
                                  </w:r>
                                </w:p>
                                <w:bookmarkEnd w:id="1"/>
                                <w:p w14:paraId="47001C8B" w14:textId="77777777" w:rsidR="003F553D" w:rsidRPr="00AD7F1E" w:rsidRDefault="003F553D" w:rsidP="007020AA">
                                  <w:pPr>
                                    <w:pStyle w:val="NoSpacing"/>
                                    <w:rPr>
                                      <w:rFonts w:ascii="Helvetica" w:hAnsi="Helvetica" w:cs="Helvetica"/>
                                      <w:sz w:val="12"/>
                                      <w:szCs w:val="12"/>
                                    </w:rPr>
                                  </w:pPr>
                                </w:p>
                                <w:p w14:paraId="6A53CD4C" w14:textId="77777777" w:rsidR="003F553D" w:rsidRPr="00AD7F1E" w:rsidRDefault="003F553D" w:rsidP="007020AA">
                                  <w:pPr>
                                    <w:pStyle w:val="NoSpacing"/>
                                    <w:rPr>
                                      <w:rFonts w:ascii="Helvetica" w:hAnsi="Helvetica" w:cs="Helvetica"/>
                                    </w:rPr>
                                  </w:pPr>
                                  <w:proofErr w:type="spellStart"/>
                                  <w:r w:rsidRPr="00AD7F1E">
                                    <w:rPr>
                                      <w:rFonts w:ascii="Helvetica" w:hAnsi="Helvetica"/>
                                    </w:rPr>
                                    <w:t>请注意，本政策涉及员工的差旅、招待和其他垫付支出。与</w:t>
                                  </w:r>
                                  <w:proofErr w:type="spellEnd"/>
                                  <w:r w:rsidRPr="00AD7F1E">
                                    <w:rPr>
                                      <w:rFonts w:ascii="Helvetica" w:hAnsi="Helvetica"/>
                                    </w:rPr>
                                    <w:t xml:space="preserve"> HCP </w:t>
                                  </w:r>
                                  <w:proofErr w:type="spellStart"/>
                                  <w:r w:rsidRPr="00AD7F1E">
                                    <w:rPr>
                                      <w:rFonts w:ascii="Helvetica" w:hAnsi="Helvetica"/>
                                    </w:rPr>
                                    <w:t>或政府官员互动时，请遵照</w:t>
                                  </w:r>
                                  <w:proofErr w:type="spellEnd"/>
                                </w:p>
                                <w:p w14:paraId="5A2A7F6C" w14:textId="1C67F298" w:rsidR="003F553D" w:rsidRPr="00AD7F1E" w:rsidRDefault="003F553D" w:rsidP="00BC65A1">
                                  <w:pPr>
                                    <w:pStyle w:val="NoSpacing"/>
                                    <w:rPr>
                                      <w:rFonts w:ascii="Helvetica" w:hAnsi="Helvetica" w:cs="Times New Roman"/>
                                    </w:rPr>
                                  </w:pPr>
                                  <w:r w:rsidRPr="00AD7F1E">
                                    <w:rPr>
                                      <w:rFonts w:ascii="Helvetica" w:hAnsi="Helvetica"/>
                                    </w:rPr>
                                    <w:t xml:space="preserve">HCP </w:t>
                                  </w:r>
                                  <w:proofErr w:type="spellStart"/>
                                  <w:r w:rsidRPr="00AD7F1E">
                                    <w:rPr>
                                      <w:rFonts w:ascii="Helvetica" w:hAnsi="Helvetica"/>
                                    </w:rPr>
                                    <w:t>及政府官员互动政策</w:t>
                                  </w:r>
                                  <w:proofErr w:type="spellEnd"/>
                                  <w:r w:rsidRPr="00AD7F1E">
                                    <w:rPr>
                                      <w:rFonts w:ascii="Helvetica" w:hAnsi="Helvetica"/>
                                    </w:rPr>
                                    <w:t>。</w:t>
                                  </w:r>
                                </w:p>
                              </w:tc>
                            </w:tr>
                          </w:tbl>
                          <w:p w14:paraId="6846C4E6" w14:textId="77777777" w:rsidR="003F553D" w:rsidRPr="00AD7F1E" w:rsidRDefault="003F553D" w:rsidP="00BC65A1">
                            <w:pPr>
                              <w:rPr>
                                <w:rFonts w:ascii="Helvetica" w:hAnsi="Helvetica"/>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">
                      <v:imagedata r:id="rId14" o:title="orange_icons" cropright="47729f"/>
                    </v:shape>
                  </v:group>
                </w:pict>
              </mc:Fallback>
            </mc:AlternateContent>
          </w:r>
          <w:r w:rsidR="00CB65B0" w:rsidRPr="003F553D">
            <w:rPr>
              <w:rFonts w:ascii="Helvetica" w:hAnsi="Helvetica"/>
              <w:noProof/>
              <w:lang w:val="en-IN" w:eastAsia="en-IN"/>
            </w:rPr>
            <mc:AlternateContent>
              <mc:Choice Requires="wps">
                <w:drawing>
                  <wp:anchor distT="0" distB="0" distL="114300" distR="114300" simplePos="0" relativeHeight="251665408" behindDoc="0" locked="0" layoutInCell="1" allowOverlap="1" wp14:anchorId="7997C7AB" wp14:editId="5D6F4700">
                    <wp:simplePos x="0" y="0"/>
                    <wp:positionH relativeFrom="column">
                      <wp:posOffset>171450</wp:posOffset>
                    </wp:positionH>
                    <wp:positionV relativeFrom="paragraph">
                      <wp:posOffset>1382922</wp:posOffset>
                    </wp:positionV>
                    <wp:extent cx="627126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71260" cy="495300"/>
                            </a:xfrm>
                            <a:prstGeom prst="rect">
                              <a:avLst/>
                            </a:prstGeom>
                            <a:noFill/>
                            <a:ln>
                              <a:noFill/>
                            </a:ln>
                            <a:effectLst/>
                          </wps:spPr>
                          <wps:txbx>
                            <w:txbxContent>
                              <w:p w14:paraId="542924E3" w14:textId="77777777" w:rsidR="003F553D" w:rsidRPr="00AD7F1E" w:rsidRDefault="003F553D" w:rsidP="003F553D">
                                <w:pPr>
                                  <w:rPr>
                                    <w:rFonts w:ascii="SimSun" w:hAnsi="SimSun"/>
                                    <w:b/>
                                    <w:bCs/>
                                    <w:color w:val="5DA0A2"/>
                                    <w:sz w:val="52"/>
                                    <w:szCs w:val="52"/>
                                  </w:rPr>
                                </w:pPr>
                                <w:proofErr w:type="spellStart"/>
                                <w:r w:rsidRPr="00AD7F1E">
                                  <w:rPr>
                                    <w:rFonts w:ascii="SimSun" w:hAnsi="SimSun"/>
                                    <w:b/>
                                    <w:color w:val="5DA0A2"/>
                                    <w:sz w:val="52"/>
                                  </w:rPr>
                                  <w:t>差旅和费用政策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7C7AB" id="Text Box 12" o:spid="_x0000_s1030" type="#_x0000_t202" style="position:absolute;margin-left:13.5pt;margin-top:108.9pt;width:493.8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" filled="f" stroked="f">
                    <v:textbox>
                      <w:txbxContent>
                        <w:p w14:paraId="542924E3" w14:textId="77777777" w:rsidR="003F553D" w:rsidRPr="00AD7F1E" w:rsidRDefault="003F553D" w:rsidP="003F553D">
                          <w:pPr>
                            <w:rPr>
                              <w:rFonts w:ascii="SimSun" w:hAnsi="SimSun"/>
                              <w:b/>
                              <w:bCs/>
                              <w:color w:val="5DA0A2"/>
                              <w:sz w:val="52"/>
                              <w:szCs w:val="52"/>
                            </w:rPr>
                          </w:pPr>
                          <w:proofErr w:type="spellStart"/>
                          <w:r w:rsidRPr="00AD7F1E">
                            <w:rPr>
                              <w:rFonts w:ascii="SimSun" w:hAnsi="SimSun"/>
                              <w:b/>
                              <w:color w:val="5DA0A2"/>
                              <w:sz w:val="52"/>
                            </w:rPr>
                            <w:t>差旅和费用政策</w:t>
                          </w:r>
                          <w:proofErr w:type="spellEnd"/>
                        </w:p>
                      </w:txbxContent>
                    </v:textbox>
                  </v:shape>
                </w:pict>
              </mc:Fallback>
            </mc:AlternateContent>
          </w:r>
          <w:r w:rsidR="00C9682C" w:rsidRPr="003F553D">
            <w:rPr>
              <w:rFonts w:ascii="Helvetica" w:hAnsi="Helvetica"/>
              <w:noProof/>
              <w:lang w:val="en-IN" w:eastAsia="en-IN"/>
            </w:rPr>
            <mc:AlternateContent>
              <mc:Choice Requires="wpg">
                <w:drawing>
                  <wp:anchor distT="0" distB="0" distL="114300" distR="114300" simplePos="0" relativeHeight="251661312" behindDoc="0" locked="0" layoutInCell="1" allowOverlap="1" wp14:anchorId="790056FF" wp14:editId="2D6D2DE1">
                    <wp:simplePos x="0" y="0"/>
                    <wp:positionH relativeFrom="column">
                      <wp:posOffset>163852</wp:posOffset>
                    </wp:positionH>
                    <wp:positionV relativeFrom="paragraph">
                      <wp:posOffset>6654224</wp:posOffset>
                    </wp:positionV>
                    <wp:extent cx="6346825" cy="1986915"/>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986915"/>
                              <a:chOff x="0" y="-55012"/>
                              <a:chExt cx="6346825" cy="1216452"/>
                            </a:xfrm>
                          </wpg:grpSpPr>
                          <pic:pic xmlns:pic="http://schemas.openxmlformats.org/drawingml/2006/picture">
                            <pic:nvPicPr>
                              <pic:cNvPr id="25" name="Picture 2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55012"/>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30712"/>
                                <a:ext cx="5603875" cy="1130728"/>
                              </a:xfrm>
                              <a:prstGeom prst="rect">
                                <a:avLst/>
                              </a:prstGeom>
                              <a:noFill/>
                              <a:ln>
                                <a:noFill/>
                              </a:ln>
                              <a:effectLst/>
                            </wps:spPr>
                            <wps:txbx>
                              <w:txbxContent>
                                <w:p w14:paraId="7DFC9FC4" w14:textId="77777777" w:rsidR="003F553D" w:rsidRPr="00AD7F1E" w:rsidRDefault="003F553D" w:rsidP="003F553D">
                                  <w:pPr>
                                    <w:spacing w:after="0"/>
                                    <w:rPr>
                                      <w:rFonts w:ascii="Helvetica" w:hAnsi="Helvetica"/>
                                      <w:b/>
                                      <w:bCs/>
                                      <w:color w:val="34495E"/>
                                      <w:sz w:val="32"/>
                                      <w:szCs w:val="32"/>
                                    </w:rPr>
                                  </w:pPr>
                                  <w:proofErr w:type="spellStart"/>
                                  <w:r w:rsidRPr="00AD7F1E">
                                    <w:rPr>
                                      <w:rFonts w:ascii="Helvetica" w:hAnsi="Helvetica"/>
                                      <w:b/>
                                      <w:color w:val="34495E"/>
                                      <w:sz w:val="32"/>
                                    </w:rPr>
                                    <w:t>其他需要考虑的文件</w:t>
                                  </w:r>
                                  <w:proofErr w:type="spellEnd"/>
                                </w:p>
                                <w:p w14:paraId="5F8A17D7"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行为准则</w:t>
                                  </w:r>
                                  <w:proofErr w:type="spellEnd"/>
                                  <w:r w:rsidRPr="00AD7F1E">
                                    <w:rPr>
                                      <w:rFonts w:ascii="Helvetica" w:hAnsi="Helvetica"/>
                                      <w:color w:val="000000"/>
                                    </w:rPr>
                                    <w:t xml:space="preserve"> </w:t>
                                  </w:r>
                                </w:p>
                                <w:p w14:paraId="4FC173D6" w14:textId="77777777" w:rsidR="003F553D" w:rsidRPr="00AD7F1E" w:rsidRDefault="003F553D" w:rsidP="003F553D">
                                  <w:pPr>
                                    <w:pStyle w:val="ListParagraph"/>
                                    <w:numPr>
                                      <w:ilvl w:val="0"/>
                                      <w:numId w:val="10"/>
                                    </w:numPr>
                                    <w:ind w:left="360"/>
                                    <w:rPr>
                                      <w:rFonts w:ascii="Helvetica" w:hAnsi="Helvetica"/>
                                      <w:b/>
                                      <w:bCs/>
                                      <w:color w:val="34495E"/>
                                      <w:sz w:val="32"/>
                                      <w:szCs w:val="32"/>
                                    </w:rPr>
                                  </w:pPr>
                                  <w:r w:rsidRPr="00AD7F1E">
                                    <w:rPr>
                                      <w:rFonts w:ascii="Helvetica" w:hAnsi="Helvetica"/>
                                      <w:color w:val="000000"/>
                                    </w:rPr>
                                    <w:t xml:space="preserve">HCP </w:t>
                                  </w:r>
                                  <w:proofErr w:type="spellStart"/>
                                  <w:r w:rsidRPr="00AD7F1E">
                                    <w:rPr>
                                      <w:rFonts w:ascii="Helvetica" w:hAnsi="Helvetica"/>
                                      <w:color w:val="000000"/>
                                    </w:rPr>
                                    <w:t>及政府官员互动政策</w:t>
                                  </w:r>
                                  <w:proofErr w:type="spellEnd"/>
                                </w:p>
                                <w:p w14:paraId="4B85C5B0"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费用报表</w:t>
                                  </w:r>
                                  <w:proofErr w:type="spellEnd"/>
                                </w:p>
                                <w:p w14:paraId="65FDCED2"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礼物日志</w:t>
                                  </w:r>
                                  <w:proofErr w:type="spellEnd"/>
                                </w:p>
                                <w:p w14:paraId="54F43EFB"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礼物接收确认函</w:t>
                                  </w:r>
                                  <w:proofErr w:type="spellEnd"/>
                                </w:p>
                                <w:p w14:paraId="42AB9470" w14:textId="390D24B8" w:rsidR="003F553D" w:rsidRPr="00BC65A1" w:rsidRDefault="003F553D" w:rsidP="00B95FE7">
                                  <w:pPr>
                                    <w:pStyle w:val="ListParagraph"/>
                                    <w:numPr>
                                      <w:ilvl w:val="0"/>
                                      <w:numId w:val="10"/>
                                    </w:numPr>
                                    <w:ind w:left="360"/>
                                    <w:rPr>
                                      <w:rFonts w:ascii="Helvetica" w:hAnsi="Helvetica"/>
                                      <w:b/>
                                      <w:bCs/>
                                      <w:color w:val="34495E"/>
                                      <w:sz w:val="32"/>
                                      <w:szCs w:val="32"/>
                                    </w:rPr>
                                  </w:pPr>
                                  <w:proofErr w:type="spellStart"/>
                                  <w:r w:rsidRPr="00BC65A1">
                                    <w:rPr>
                                      <w:rFonts w:ascii="Helvetica" w:hAnsi="Helvetica"/>
                                      <w:color w:val="000000"/>
                                    </w:rPr>
                                    <w:t>零用现金指南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0056FF" id="Group 7" o:spid="_x0000_s1031" style="position:absolute;margin-left:12.9pt;margin-top:523.95pt;width:499.75pt;height:156.45pt;z-index:251661312;mso-height-relative:margin" coordorigin=",-550" coordsize="63468,12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">
                    <v:shape id="Picture 25" o:spid="_x0000_s1032" type="#_x0000_t75" alt="Links/orange_icons.jpg" style="position:absolute;top:-550;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6" o:title="orange_icons" cropleft="48619f" cropright="-890f"/>
                    </v:shape>
                    <v:shape id="Text Box 26" o:spid="_x0000_s1033" type="#_x0000_t202" style="position:absolute;left:7429;top:307;width:56039;height:1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DFC9FC4" w14:textId="77777777" w:rsidR="003F553D" w:rsidRPr="00AD7F1E" w:rsidRDefault="003F553D" w:rsidP="003F553D">
                            <w:pPr>
                              <w:spacing w:after="0"/>
                              <w:rPr>
                                <w:rFonts w:ascii="Helvetica" w:hAnsi="Helvetica"/>
                                <w:b/>
                                <w:bCs/>
                                <w:color w:val="34495E"/>
                                <w:sz w:val="32"/>
                                <w:szCs w:val="32"/>
                              </w:rPr>
                            </w:pPr>
                            <w:proofErr w:type="spellStart"/>
                            <w:r w:rsidRPr="00AD7F1E">
                              <w:rPr>
                                <w:rFonts w:ascii="Helvetica" w:hAnsi="Helvetica"/>
                                <w:b/>
                                <w:color w:val="34495E"/>
                                <w:sz w:val="32"/>
                              </w:rPr>
                              <w:t>其他需要考虑的文件</w:t>
                            </w:r>
                            <w:proofErr w:type="spellEnd"/>
                          </w:p>
                          <w:p w14:paraId="5F8A17D7"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行为准则</w:t>
                            </w:r>
                            <w:proofErr w:type="spellEnd"/>
                            <w:r w:rsidRPr="00AD7F1E">
                              <w:rPr>
                                <w:rFonts w:ascii="Helvetica" w:hAnsi="Helvetica"/>
                                <w:color w:val="000000"/>
                              </w:rPr>
                              <w:t xml:space="preserve"> </w:t>
                            </w:r>
                          </w:p>
                          <w:p w14:paraId="4FC173D6" w14:textId="77777777" w:rsidR="003F553D" w:rsidRPr="00AD7F1E" w:rsidRDefault="003F553D" w:rsidP="003F553D">
                            <w:pPr>
                              <w:pStyle w:val="ListParagraph"/>
                              <w:numPr>
                                <w:ilvl w:val="0"/>
                                <w:numId w:val="10"/>
                              </w:numPr>
                              <w:ind w:left="360"/>
                              <w:rPr>
                                <w:rFonts w:ascii="Helvetica" w:hAnsi="Helvetica"/>
                                <w:b/>
                                <w:bCs/>
                                <w:color w:val="34495E"/>
                                <w:sz w:val="32"/>
                                <w:szCs w:val="32"/>
                              </w:rPr>
                            </w:pPr>
                            <w:r w:rsidRPr="00AD7F1E">
                              <w:rPr>
                                <w:rFonts w:ascii="Helvetica" w:hAnsi="Helvetica"/>
                                <w:color w:val="000000"/>
                              </w:rPr>
                              <w:t xml:space="preserve">HCP </w:t>
                            </w:r>
                            <w:proofErr w:type="spellStart"/>
                            <w:r w:rsidRPr="00AD7F1E">
                              <w:rPr>
                                <w:rFonts w:ascii="Helvetica" w:hAnsi="Helvetica"/>
                                <w:color w:val="000000"/>
                              </w:rPr>
                              <w:t>及政府官员互动政策</w:t>
                            </w:r>
                            <w:proofErr w:type="spellEnd"/>
                          </w:p>
                          <w:p w14:paraId="4B85C5B0"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费用报表</w:t>
                            </w:r>
                            <w:proofErr w:type="spellEnd"/>
                          </w:p>
                          <w:p w14:paraId="65FDCED2"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礼物日志</w:t>
                            </w:r>
                            <w:proofErr w:type="spellEnd"/>
                          </w:p>
                          <w:p w14:paraId="54F43EFB" w14:textId="77777777" w:rsidR="003F553D" w:rsidRPr="00AD7F1E" w:rsidRDefault="003F553D" w:rsidP="003F553D">
                            <w:pPr>
                              <w:pStyle w:val="ListParagraph"/>
                              <w:numPr>
                                <w:ilvl w:val="0"/>
                                <w:numId w:val="10"/>
                              </w:numPr>
                              <w:ind w:left="360"/>
                              <w:rPr>
                                <w:rFonts w:ascii="Helvetica" w:hAnsi="Helvetica"/>
                                <w:b/>
                                <w:bCs/>
                                <w:color w:val="34495E"/>
                                <w:sz w:val="32"/>
                                <w:szCs w:val="32"/>
                              </w:rPr>
                            </w:pPr>
                            <w:proofErr w:type="spellStart"/>
                            <w:r w:rsidRPr="00AD7F1E">
                              <w:rPr>
                                <w:rFonts w:ascii="Helvetica" w:hAnsi="Helvetica"/>
                                <w:color w:val="000000"/>
                              </w:rPr>
                              <w:t>礼物接收确认函</w:t>
                            </w:r>
                            <w:proofErr w:type="spellEnd"/>
                          </w:p>
                          <w:p w14:paraId="42AB9470" w14:textId="390D24B8" w:rsidR="003F553D" w:rsidRPr="00BC65A1" w:rsidRDefault="003F553D" w:rsidP="00B95FE7">
                            <w:pPr>
                              <w:pStyle w:val="ListParagraph"/>
                              <w:numPr>
                                <w:ilvl w:val="0"/>
                                <w:numId w:val="10"/>
                              </w:numPr>
                              <w:ind w:left="360"/>
                              <w:rPr>
                                <w:rFonts w:ascii="Helvetica" w:hAnsi="Helvetica"/>
                                <w:b/>
                                <w:bCs/>
                                <w:color w:val="34495E"/>
                                <w:sz w:val="32"/>
                                <w:szCs w:val="32"/>
                              </w:rPr>
                            </w:pPr>
                            <w:proofErr w:type="spellStart"/>
                            <w:r w:rsidRPr="00BC65A1">
                              <w:rPr>
                                <w:rFonts w:ascii="Helvetica" w:hAnsi="Helvetica"/>
                                <w:color w:val="000000"/>
                              </w:rPr>
                              <w:t>零用现金指南</w:t>
                            </w:r>
                            <w:proofErr w:type="spellEnd"/>
                          </w:p>
                        </w:txbxContent>
                      </v:textbox>
                    </v:shape>
                  </v:group>
                </w:pict>
              </mc:Fallback>
            </mc:AlternateContent>
          </w:r>
          <w:r w:rsidR="00C9682C" w:rsidRPr="003F553D">
            <w:rPr>
              <w:rFonts w:ascii="Helvetica" w:hAnsi="Helvetica"/>
              <w:noProof/>
              <w:lang w:val="en-IN" w:eastAsia="en-IN"/>
            </w:rPr>
            <mc:AlternateContent>
              <mc:Choice Requires="wpg">
                <w:drawing>
                  <wp:anchor distT="0" distB="0" distL="114300" distR="114300" simplePos="0" relativeHeight="251660288" behindDoc="0" locked="0" layoutInCell="1" allowOverlap="1" wp14:anchorId="7FD84D0C" wp14:editId="227D95CD">
                    <wp:simplePos x="0" y="0"/>
                    <wp:positionH relativeFrom="column">
                      <wp:posOffset>105711</wp:posOffset>
                    </wp:positionH>
                    <wp:positionV relativeFrom="paragraph">
                      <wp:posOffset>5020989</wp:posOffset>
                    </wp:positionV>
                    <wp:extent cx="6337300" cy="1362075"/>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362075"/>
                              <a:chOff x="0" y="-173169"/>
                              <a:chExt cx="6337300" cy="1274988"/>
                            </a:xfrm>
                          </wpg:grpSpPr>
                          <pic:pic xmlns:pic="http://schemas.openxmlformats.org/drawingml/2006/picture">
                            <pic:nvPicPr>
                              <pic:cNvPr id="17" name="Picture 17"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173169"/>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7444"/>
                                <a:ext cx="5603875" cy="1189263"/>
                              </a:xfrm>
                              <a:prstGeom prst="rect">
                                <a:avLst/>
                              </a:prstGeom>
                              <a:noFill/>
                              <a:ln>
                                <a:noFill/>
                              </a:ln>
                              <a:effectLst/>
                            </wps:spPr>
                            <wps:txbx>
                              <w:txbxContent>
                                <w:p w14:paraId="4B6A5A17" w14:textId="77777777" w:rsidR="003F553D" w:rsidRPr="00AD7F1E" w:rsidRDefault="003F553D" w:rsidP="003F553D">
                                  <w:pPr>
                                    <w:spacing w:after="0"/>
                                    <w:rPr>
                                      <w:rFonts w:ascii="Helvetica" w:hAnsi="Helvetica"/>
                                      <w:b/>
                                      <w:bCs/>
                                      <w:color w:val="34495E"/>
                                      <w:sz w:val="32"/>
                                      <w:szCs w:val="32"/>
                                    </w:rPr>
                                  </w:pPr>
                                  <w:proofErr w:type="spellStart"/>
                                  <w:r w:rsidRPr="00AD7F1E">
                                    <w:rPr>
                                      <w:rFonts w:ascii="Helvetica" w:hAnsi="Helvetica"/>
                                      <w:b/>
                                      <w:color w:val="34495E"/>
                                      <w:sz w:val="32"/>
                                    </w:rPr>
                                    <w:t>指导</w:t>
                                  </w:r>
                                  <w:proofErr w:type="spellEnd"/>
                                </w:p>
                                <w:p w14:paraId="4A0EF02F" w14:textId="77777777" w:rsidR="003F553D" w:rsidRPr="00AD7F1E" w:rsidRDefault="003F553D" w:rsidP="003F553D">
                                  <w:pPr>
                                    <w:pStyle w:val="ListParagraph"/>
                                    <w:numPr>
                                      <w:ilvl w:val="0"/>
                                      <w:numId w:val="3"/>
                                    </w:numPr>
                                    <w:rPr>
                                      <w:rFonts w:ascii="Helvetica" w:hAnsi="Helvetica" w:cs="Helvetica"/>
                                      <w:color w:val="000000"/>
                                    </w:rPr>
                                  </w:pPr>
                                  <w:proofErr w:type="spellStart"/>
                                  <w:r w:rsidRPr="00AD7F1E">
                                    <w:rPr>
                                      <w:rFonts w:ascii="Helvetica" w:hAnsi="Helvetica"/>
                                      <w:color w:val="000000"/>
                                    </w:rPr>
                                    <w:t>围绕</w:t>
                                  </w:r>
                                  <w:r w:rsidRPr="00AD7F1E">
                                    <w:rPr>
                                      <w:rFonts w:ascii="Helvetica" w:hAnsi="Helvetica"/>
                                      <w:color w:val="000000"/>
                                    </w:rPr>
                                    <w:t>“</w:t>
                                  </w:r>
                                  <w:r w:rsidRPr="00AD7F1E">
                                    <w:rPr>
                                      <w:rFonts w:ascii="Helvetica" w:hAnsi="Helvetica"/>
                                      <w:color w:val="000000"/>
                                    </w:rPr>
                                    <w:t>差旅和费用指南</w:t>
                                  </w:r>
                                  <w:r w:rsidRPr="00AD7F1E">
                                    <w:rPr>
                                      <w:rFonts w:ascii="Helvetica" w:hAnsi="Helvetica"/>
                                      <w:color w:val="000000"/>
                                    </w:rPr>
                                    <w:t>”</w:t>
                                  </w:r>
                                  <w:r w:rsidRPr="00AD7F1E">
                                    <w:rPr>
                                      <w:rFonts w:ascii="Helvetica" w:hAnsi="Helvetica"/>
                                      <w:color w:val="000000"/>
                                    </w:rPr>
                                    <w:t>中重点强调的部分，按需制定规划</w:t>
                                  </w:r>
                                  <w:proofErr w:type="spellEnd"/>
                                  <w:r w:rsidRPr="00AD7F1E">
                                    <w:rPr>
                                      <w:rFonts w:ascii="Helvetica" w:hAnsi="Helvetica"/>
                                      <w:color w:val="000000"/>
                                    </w:rPr>
                                    <w:t>。</w:t>
                                  </w:r>
                                </w:p>
                                <w:p w14:paraId="3A210E05" w14:textId="77777777" w:rsidR="003F553D" w:rsidRPr="00AD7F1E" w:rsidRDefault="003F553D" w:rsidP="003F553D">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AD7F1E">
                                    <w:rPr>
                                      <w:rFonts w:ascii="Helvetica" w:hAnsi="Helvetica"/>
                                      <w:color w:val="000000"/>
                                    </w:rPr>
                                    <w:t>向所有员工提供</w:t>
                                  </w:r>
                                  <w:r w:rsidRPr="00AD7F1E">
                                    <w:rPr>
                                      <w:rFonts w:ascii="Helvetica" w:hAnsi="Helvetica"/>
                                      <w:color w:val="000000"/>
                                    </w:rPr>
                                    <w:t>“</w:t>
                                  </w:r>
                                  <w:r w:rsidRPr="00AD7F1E">
                                    <w:rPr>
                                      <w:rFonts w:ascii="Helvetica" w:hAnsi="Helvetica"/>
                                      <w:color w:val="000000"/>
                                    </w:rPr>
                                    <w:t>差旅和费用政策</w:t>
                                  </w:r>
                                  <w:proofErr w:type="spellEnd"/>
                                  <w:r w:rsidRPr="00AD7F1E">
                                    <w:rPr>
                                      <w:rFonts w:ascii="Helvetica" w:hAnsi="Helvetica"/>
                                      <w:color w:val="000000"/>
                                    </w:rPr>
                                    <w:t>”</w:t>
                                  </w:r>
                                  <w:r w:rsidRPr="00AD7F1E">
                                    <w:rPr>
                                      <w:rFonts w:ascii="Helvetica" w:hAnsi="Helvetica"/>
                                      <w:color w:val="000000"/>
                                    </w:rPr>
                                    <w:t>。</w:t>
                                  </w:r>
                                </w:p>
                                <w:p w14:paraId="2123B294" w14:textId="77777777" w:rsidR="003F553D" w:rsidRPr="00AD7F1E" w:rsidRDefault="003F553D" w:rsidP="00FE0AEC">
                                  <w:pPr>
                                    <w:pStyle w:val="ListParagraph"/>
                                    <w:widowControl w:val="0"/>
                                    <w:numPr>
                                      <w:ilvl w:val="0"/>
                                      <w:numId w:val="3"/>
                                    </w:numPr>
                                    <w:pBdr>
                                      <w:top w:val="nil"/>
                                      <w:left w:val="nil"/>
                                      <w:bottom w:val="nil"/>
                                      <w:right w:val="nil"/>
                                      <w:between w:val="nil"/>
                                    </w:pBdr>
                                    <w:spacing w:after="0" w:line="276" w:lineRule="auto"/>
                                    <w:rPr>
                                      <w:rFonts w:ascii="Helvetica" w:hAnsi="Helvetica" w:cs="Helvetica"/>
                                      <w:b/>
                                      <w:bCs/>
                                      <w:color w:val="000000"/>
                                      <w:sz w:val="32"/>
                                      <w:szCs w:val="32"/>
                                    </w:rPr>
                                  </w:pPr>
                                  <w:proofErr w:type="spellStart"/>
                                  <w:r w:rsidRPr="00BC65A1">
                                    <w:rPr>
                                      <w:rFonts w:ascii="Helvetica" w:hAnsi="Helvetica"/>
                                      <w:color w:val="000000"/>
                                    </w:rPr>
                                    <w:t>为负责批准和报销费用的员工提供专门培训，以确保他们了解《费用报销表</w:t>
                                  </w:r>
                                  <w:proofErr w:type="spellEnd"/>
                                  <w:r w:rsidRPr="00BC65A1">
                                    <w:rPr>
                                      <w:rFonts w:ascii="Helvetica" w:hAnsi="Helvetica"/>
                                      <w:color w:val="000000"/>
                                    </w:rPr>
                                    <w:t>》、</w:t>
                                  </w:r>
                                  <w:proofErr w:type="spellStart"/>
                                  <w:r w:rsidRPr="00BC65A1">
                                    <w:rPr>
                                      <w:rFonts w:ascii="Helvetica" w:hAnsi="Helvetica"/>
                                      <w:color w:val="000000"/>
                                    </w:rPr>
                                    <w:t>报销原则和程序（包括所需的文件和相关的支出限额</w:t>
                                  </w:r>
                                  <w:proofErr w:type="spellEnd"/>
                                  <w:r w:rsidRPr="00BC65A1">
                                    <w:rPr>
                                      <w:rFonts w:ascii="Helvetica" w:hAnsi="Helvetic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D84D0C" id="Group 6" o:spid="_x0000_s1034" style="position:absolute;margin-left:8.3pt;margin-top:395.35pt;width:499pt;height:107.25pt;z-index:251660288;mso-height-relative:margin" coordorigin=",-1731" coordsize="63373,127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">
                    <v:shape id="Picture 17" o:spid="_x0000_s1035" type="#_x0000_t75" alt="Links/orange_icons.jpg" style="position:absolute;top:-1731;width:7372;height:8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6" o:title="orange_icons" cropleft="32145f" cropright="15584f"/>
                    </v:shape>
                    <v:shape id="Text Box 20" o:spid="_x0000_s1036" type="#_x0000_t202" style="position:absolute;left:7334;top:-874;width:56039;height:1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B6A5A17" w14:textId="77777777" w:rsidR="003F553D" w:rsidRPr="00AD7F1E" w:rsidRDefault="003F553D" w:rsidP="003F553D">
                            <w:pPr>
                              <w:spacing w:after="0"/>
                              <w:rPr>
                                <w:rFonts w:ascii="Helvetica" w:hAnsi="Helvetica"/>
                                <w:b/>
                                <w:bCs/>
                                <w:color w:val="34495E"/>
                                <w:sz w:val="32"/>
                                <w:szCs w:val="32"/>
                              </w:rPr>
                            </w:pPr>
                            <w:proofErr w:type="spellStart"/>
                            <w:r w:rsidRPr="00AD7F1E">
                              <w:rPr>
                                <w:rFonts w:ascii="Helvetica" w:hAnsi="Helvetica"/>
                                <w:b/>
                                <w:color w:val="34495E"/>
                                <w:sz w:val="32"/>
                              </w:rPr>
                              <w:t>指导</w:t>
                            </w:r>
                            <w:proofErr w:type="spellEnd"/>
                          </w:p>
                          <w:p w14:paraId="4A0EF02F" w14:textId="77777777" w:rsidR="003F553D" w:rsidRPr="00AD7F1E" w:rsidRDefault="003F553D" w:rsidP="003F553D">
                            <w:pPr>
                              <w:pStyle w:val="ListParagraph"/>
                              <w:numPr>
                                <w:ilvl w:val="0"/>
                                <w:numId w:val="3"/>
                              </w:numPr>
                              <w:rPr>
                                <w:rFonts w:ascii="Helvetica" w:hAnsi="Helvetica" w:cs="Helvetica"/>
                                <w:color w:val="000000"/>
                              </w:rPr>
                            </w:pPr>
                            <w:proofErr w:type="spellStart"/>
                            <w:r w:rsidRPr="00AD7F1E">
                              <w:rPr>
                                <w:rFonts w:ascii="Helvetica" w:hAnsi="Helvetica"/>
                                <w:color w:val="000000"/>
                              </w:rPr>
                              <w:t>围绕</w:t>
                            </w:r>
                            <w:r w:rsidRPr="00AD7F1E">
                              <w:rPr>
                                <w:rFonts w:ascii="Helvetica" w:hAnsi="Helvetica"/>
                                <w:color w:val="000000"/>
                              </w:rPr>
                              <w:t>“</w:t>
                            </w:r>
                            <w:r w:rsidRPr="00AD7F1E">
                              <w:rPr>
                                <w:rFonts w:ascii="Helvetica" w:hAnsi="Helvetica"/>
                                <w:color w:val="000000"/>
                              </w:rPr>
                              <w:t>差旅和费用指南</w:t>
                            </w:r>
                            <w:r w:rsidRPr="00AD7F1E">
                              <w:rPr>
                                <w:rFonts w:ascii="Helvetica" w:hAnsi="Helvetica"/>
                                <w:color w:val="000000"/>
                              </w:rPr>
                              <w:t>”</w:t>
                            </w:r>
                            <w:r w:rsidRPr="00AD7F1E">
                              <w:rPr>
                                <w:rFonts w:ascii="Helvetica" w:hAnsi="Helvetica"/>
                                <w:color w:val="000000"/>
                              </w:rPr>
                              <w:t>中重点强调的部分，按需制定规划</w:t>
                            </w:r>
                            <w:proofErr w:type="spellEnd"/>
                            <w:r w:rsidRPr="00AD7F1E">
                              <w:rPr>
                                <w:rFonts w:ascii="Helvetica" w:hAnsi="Helvetica"/>
                                <w:color w:val="000000"/>
                              </w:rPr>
                              <w:t>。</w:t>
                            </w:r>
                          </w:p>
                          <w:p w14:paraId="3A210E05" w14:textId="77777777" w:rsidR="003F553D" w:rsidRPr="00AD7F1E" w:rsidRDefault="003F553D" w:rsidP="003F553D">
                            <w:pPr>
                              <w:pStyle w:val="ListParagraph"/>
                              <w:widowControl w:val="0"/>
                              <w:numPr>
                                <w:ilvl w:val="0"/>
                                <w:numId w:val="3"/>
                              </w:numPr>
                              <w:pBdr>
                                <w:top w:val="nil"/>
                                <w:left w:val="nil"/>
                                <w:bottom w:val="nil"/>
                                <w:right w:val="nil"/>
                                <w:between w:val="nil"/>
                              </w:pBdr>
                              <w:spacing w:after="0" w:line="276" w:lineRule="auto"/>
                              <w:rPr>
                                <w:rFonts w:ascii="Helvetica" w:hAnsi="Helvetica" w:cs="Helvetica"/>
                                <w:color w:val="000000"/>
                              </w:rPr>
                            </w:pPr>
                            <w:proofErr w:type="spellStart"/>
                            <w:r w:rsidRPr="00AD7F1E">
                              <w:rPr>
                                <w:rFonts w:ascii="Helvetica" w:hAnsi="Helvetica"/>
                                <w:color w:val="000000"/>
                              </w:rPr>
                              <w:t>向所有员工提供</w:t>
                            </w:r>
                            <w:r w:rsidRPr="00AD7F1E">
                              <w:rPr>
                                <w:rFonts w:ascii="Helvetica" w:hAnsi="Helvetica"/>
                                <w:color w:val="000000"/>
                              </w:rPr>
                              <w:t>“</w:t>
                            </w:r>
                            <w:r w:rsidRPr="00AD7F1E">
                              <w:rPr>
                                <w:rFonts w:ascii="Helvetica" w:hAnsi="Helvetica"/>
                                <w:color w:val="000000"/>
                              </w:rPr>
                              <w:t>差旅和费用政策</w:t>
                            </w:r>
                            <w:proofErr w:type="spellEnd"/>
                            <w:r w:rsidRPr="00AD7F1E">
                              <w:rPr>
                                <w:rFonts w:ascii="Helvetica" w:hAnsi="Helvetica"/>
                                <w:color w:val="000000"/>
                              </w:rPr>
                              <w:t>”</w:t>
                            </w:r>
                            <w:r w:rsidRPr="00AD7F1E">
                              <w:rPr>
                                <w:rFonts w:ascii="Helvetica" w:hAnsi="Helvetica"/>
                                <w:color w:val="000000"/>
                              </w:rPr>
                              <w:t>。</w:t>
                            </w:r>
                          </w:p>
                          <w:p w14:paraId="2123B294" w14:textId="77777777" w:rsidR="003F553D" w:rsidRPr="00AD7F1E" w:rsidRDefault="003F553D" w:rsidP="00FE0AEC">
                            <w:pPr>
                              <w:pStyle w:val="ListParagraph"/>
                              <w:widowControl w:val="0"/>
                              <w:numPr>
                                <w:ilvl w:val="0"/>
                                <w:numId w:val="3"/>
                              </w:numPr>
                              <w:pBdr>
                                <w:top w:val="nil"/>
                                <w:left w:val="nil"/>
                                <w:bottom w:val="nil"/>
                                <w:right w:val="nil"/>
                                <w:between w:val="nil"/>
                              </w:pBdr>
                              <w:spacing w:after="0" w:line="276" w:lineRule="auto"/>
                              <w:rPr>
                                <w:rFonts w:ascii="Helvetica" w:hAnsi="Helvetica" w:cs="Helvetica"/>
                                <w:b/>
                                <w:bCs/>
                                <w:color w:val="000000"/>
                                <w:sz w:val="32"/>
                                <w:szCs w:val="32"/>
                              </w:rPr>
                            </w:pPr>
                            <w:proofErr w:type="spellStart"/>
                            <w:r w:rsidRPr="00BC65A1">
                              <w:rPr>
                                <w:rFonts w:ascii="Helvetica" w:hAnsi="Helvetica"/>
                                <w:color w:val="000000"/>
                              </w:rPr>
                              <w:t>为负责批准和报销费用的员工提供专门培训，以确保他们了解《费用报销表</w:t>
                            </w:r>
                            <w:proofErr w:type="spellEnd"/>
                            <w:r w:rsidRPr="00BC65A1">
                              <w:rPr>
                                <w:rFonts w:ascii="Helvetica" w:hAnsi="Helvetica"/>
                                <w:color w:val="000000"/>
                              </w:rPr>
                              <w:t>》、</w:t>
                            </w:r>
                            <w:proofErr w:type="spellStart"/>
                            <w:r w:rsidRPr="00BC65A1">
                              <w:rPr>
                                <w:rFonts w:ascii="Helvetica" w:hAnsi="Helvetica"/>
                                <w:color w:val="000000"/>
                              </w:rPr>
                              <w:t>报销原则和程序（包括所需的文件和相关的支出限额</w:t>
                            </w:r>
                            <w:proofErr w:type="spellEnd"/>
                            <w:r w:rsidRPr="00BC65A1">
                              <w:rPr>
                                <w:rFonts w:ascii="Helvetica" w:hAnsi="Helvetica"/>
                                <w:color w:val="000000"/>
                              </w:rPr>
                              <w:t>）。</w:t>
                            </w:r>
                          </w:p>
                        </w:txbxContent>
                      </v:textbox>
                    </v:shape>
                  </v:group>
                </w:pict>
              </mc:Fallback>
            </mc:AlternateContent>
          </w:r>
          <w:r w:rsidR="00C9682C" w:rsidRPr="003F553D">
            <w:rPr>
              <w:rFonts w:ascii="Helvetica" w:hAnsi="Helvetica"/>
              <w:noProof/>
              <w:lang w:val="en-IN" w:eastAsia="en-IN"/>
            </w:rPr>
            <mc:AlternateContent>
              <mc:Choice Requires="wpg">
                <w:drawing>
                  <wp:anchor distT="0" distB="0" distL="114300" distR="114300" simplePos="0" relativeHeight="251667456" behindDoc="0" locked="0" layoutInCell="1" allowOverlap="1" wp14:anchorId="236CFA09" wp14:editId="7362B347">
                    <wp:simplePos x="0" y="0"/>
                    <wp:positionH relativeFrom="column">
                      <wp:posOffset>237850</wp:posOffset>
                    </wp:positionH>
                    <wp:positionV relativeFrom="paragraph">
                      <wp:posOffset>3784170</wp:posOffset>
                    </wp:positionV>
                    <wp:extent cx="6270625" cy="1114423"/>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1114423"/>
                              <a:chOff x="0" y="-137507"/>
                              <a:chExt cx="6270625" cy="1115014"/>
                            </a:xfrm>
                          </wpg:grpSpPr>
                          <wps:wsp>
                            <wps:cNvPr id="23" name="Text Box 23"/>
                            <wps:cNvSpPr txBox="1"/>
                            <wps:spPr>
                              <a:xfrm>
                                <a:off x="666750" y="-89896"/>
                                <a:ext cx="5603875" cy="1067403"/>
                              </a:xfrm>
                              <a:prstGeom prst="rect">
                                <a:avLst/>
                              </a:prstGeom>
                              <a:noFill/>
                              <a:ln>
                                <a:noFill/>
                              </a:ln>
                              <a:effectLst/>
                            </wps:spPr>
                            <wps:txbx>
                              <w:txbxContent>
                                <w:p w14:paraId="7186ACA8" w14:textId="77777777" w:rsidR="003F553D" w:rsidRPr="00AD7F1E" w:rsidRDefault="003F553D" w:rsidP="003F553D">
                                  <w:pPr>
                                    <w:spacing w:after="0"/>
                                    <w:rPr>
                                      <w:rFonts w:ascii="Helvetica" w:hAnsi="Helvetica"/>
                                      <w:b/>
                                      <w:bCs/>
                                      <w:color w:val="34495E"/>
                                      <w:sz w:val="32"/>
                                      <w:szCs w:val="32"/>
                                    </w:rPr>
                                  </w:pPr>
                                  <w:proofErr w:type="spellStart"/>
                                  <w:r w:rsidRPr="00AD7F1E">
                                    <w:rPr>
                                      <w:rFonts w:ascii="Helvetica" w:hAnsi="Helvetica"/>
                                      <w:b/>
                                      <w:color w:val="34495E"/>
                                      <w:sz w:val="32"/>
                                    </w:rPr>
                                    <w:t>这对您有什么好处</w:t>
                                  </w:r>
                                  <w:proofErr w:type="spellEnd"/>
                                  <w:r w:rsidRPr="00AD7F1E">
                                    <w:rPr>
                                      <w:rFonts w:ascii="Helvetica" w:hAnsi="Helvetica"/>
                                      <w:b/>
                                      <w:color w:val="34495E"/>
                                      <w:sz w:val="32"/>
                                    </w:rPr>
                                    <w:t>？</w:t>
                                  </w:r>
                                </w:p>
                                <w:p w14:paraId="569AA184" w14:textId="77777777" w:rsidR="003F553D" w:rsidRPr="00AD7F1E" w:rsidRDefault="003F553D" w:rsidP="003F553D">
                                  <w:pPr>
                                    <w:rPr>
                                      <w:rFonts w:ascii="Helvetica" w:hAnsi="Helvetica" w:cs="Helvetica"/>
                                    </w:rPr>
                                  </w:pPr>
                                  <w:r w:rsidRPr="00AD7F1E">
                                    <w:rPr>
                                      <w:rFonts w:ascii="Helvetica" w:hAnsi="Helvetica"/>
                                    </w:rPr>
                                    <w:t>该政策将有助于确保贵公司仅承担和报销与合法商业利益相关的合法商业成本。该政策还为员工提供了有关其差旅、招待和其他垫付费用责任的指南。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137507"/>
                                <a:ext cx="593725" cy="593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6CFA09" id="Group 5" o:spid="_x0000_s1037" style="position:absolute;margin-left:18.75pt;margin-top:297.95pt;width:493.75pt;height:87.75pt;z-index:251667456;mso-width-relative:margin;mso-height-relative:margin" coordorigin=",-1375" coordsize="62706,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">
                    <v:shape id="Text Box 23" o:spid="_x0000_s1038" type="#_x0000_t202" style="position:absolute;left:6667;top:-898;width:56039;height:10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86ACA8" w14:textId="77777777" w:rsidR="003F553D" w:rsidRPr="00AD7F1E" w:rsidRDefault="003F553D" w:rsidP="003F553D">
                            <w:pPr>
                              <w:spacing w:after="0"/>
                              <w:rPr>
                                <w:rFonts w:ascii="Helvetica" w:hAnsi="Helvetica"/>
                                <w:b/>
                                <w:bCs/>
                                <w:color w:val="34495E"/>
                                <w:sz w:val="32"/>
                                <w:szCs w:val="32"/>
                              </w:rPr>
                            </w:pPr>
                            <w:proofErr w:type="spellStart"/>
                            <w:r w:rsidRPr="00AD7F1E">
                              <w:rPr>
                                <w:rFonts w:ascii="Helvetica" w:hAnsi="Helvetica"/>
                                <w:b/>
                                <w:color w:val="34495E"/>
                                <w:sz w:val="32"/>
                              </w:rPr>
                              <w:t>这对您有什么好处</w:t>
                            </w:r>
                            <w:proofErr w:type="spellEnd"/>
                            <w:r w:rsidRPr="00AD7F1E">
                              <w:rPr>
                                <w:rFonts w:ascii="Helvetica" w:hAnsi="Helvetica"/>
                                <w:b/>
                                <w:color w:val="34495E"/>
                                <w:sz w:val="32"/>
                              </w:rPr>
                              <w:t>？</w:t>
                            </w:r>
                          </w:p>
                          <w:p w14:paraId="569AA184" w14:textId="77777777" w:rsidR="003F553D" w:rsidRPr="00AD7F1E" w:rsidRDefault="003F553D" w:rsidP="003F553D">
                            <w:pPr>
                              <w:rPr>
                                <w:rFonts w:ascii="Helvetica" w:hAnsi="Helvetica" w:cs="Helvetica"/>
                              </w:rPr>
                            </w:pPr>
                            <w:r w:rsidRPr="00AD7F1E">
                              <w:rPr>
                                <w:rFonts w:ascii="Helvetica" w:hAnsi="Helvetica"/>
                              </w:rPr>
                              <w:t>该政策将有助于确保贵公司仅承担和报销与合法商业利益相关的合法商业成本。该政策还为员工提供了有关其差旅、招待和其他垫付费用责任的指南。</w:t>
                            </w:r>
                          </w:p>
                        </w:txbxContent>
                      </v:textbox>
                    </v:shape>
                    <v:shape id="Picture 8" o:spid="_x0000_s1039" type="#_x0000_t75" style="position:absolute;top:-1375;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8" o:title="" recolortarget="#be5108"/>
                    </v:shape>
                  </v:group>
                </w:pict>
              </mc:Fallback>
            </mc:AlternateContent>
          </w:r>
          <w:r w:rsidR="00AD7F1E" w:rsidRPr="003F553D">
            <w:rPr>
              <w:rFonts w:ascii="Helvetica" w:hAnsi="Helvetica"/>
              <w:noProof/>
              <w:lang w:val="en-IN" w:eastAsia="en-IN"/>
            </w:rPr>
            <mc:AlternateContent>
              <mc:Choice Requires="wps">
                <w:drawing>
                  <wp:anchor distT="0" distB="0" distL="114300" distR="114300" simplePos="0" relativeHeight="251666432" behindDoc="0" locked="0" layoutInCell="1" allowOverlap="1" wp14:anchorId="32AFC435" wp14:editId="51206932">
                    <wp:simplePos x="0" y="0"/>
                    <wp:positionH relativeFrom="column">
                      <wp:posOffset>184994</wp:posOffset>
                    </wp:positionH>
                    <wp:positionV relativeFrom="paragraph">
                      <wp:posOffset>1770375</wp:posOffset>
                    </wp:positionV>
                    <wp:extent cx="1259205" cy="47361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259205" cy="473615"/>
                            </a:xfrm>
                            <a:prstGeom prst="rect">
                              <a:avLst/>
                            </a:prstGeom>
                            <a:noFill/>
                            <a:ln>
                              <a:noFill/>
                            </a:ln>
                            <a:effectLst/>
                          </wps:spPr>
                          <wps:txbx>
                            <w:txbxContent>
                              <w:p w14:paraId="4978F5AD" w14:textId="77777777" w:rsidR="003F553D" w:rsidRPr="00CB65B0" w:rsidRDefault="003F553D" w:rsidP="003F553D">
                                <w:pPr>
                                  <w:rPr>
                                    <w:rFonts w:ascii="Helvetica Neue" w:hAnsi="Helvetica Neue" w:cs="Helvetica Neue"/>
                                    <w:i/>
                                    <w:iCs/>
                                    <w:color w:val="34495E"/>
                                  </w:rPr>
                                </w:pPr>
                                <w:proofErr w:type="spellStart"/>
                                <w:r w:rsidRPr="00CB65B0">
                                  <w:rPr>
                                    <w:rFonts w:ascii="Helvetica Neue" w:hAnsi="Helvetica Neue" w:cs="Helvetica Neue"/>
                                    <w:i/>
                                    <w:color w:val="34495E"/>
                                  </w:rPr>
                                  <w:t>版本</w:t>
                                </w:r>
                                <w:proofErr w:type="spellEnd"/>
                                <w:r w:rsidRPr="00CB65B0">
                                  <w:rPr>
                                    <w:rFonts w:ascii="Helvetica Neue" w:hAnsi="Helvetica Neue" w:cs="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C435" id="Text Box 13" o:spid="_x0000_s1040" type="#_x0000_t202" style="position:absolute;margin-left:14.55pt;margin-top:139.4pt;width:99.15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" filled="f" stroked="f">
                    <v:textbox>
                      <w:txbxContent>
                        <w:p w14:paraId="4978F5AD" w14:textId="77777777" w:rsidR="003F553D" w:rsidRPr="00CB65B0" w:rsidRDefault="003F553D" w:rsidP="003F553D">
                          <w:pPr>
                            <w:rPr>
                              <w:rFonts w:ascii="Helvetica Neue" w:hAnsi="Helvetica Neue" w:cs="Helvetica Neue"/>
                              <w:i/>
                              <w:iCs/>
                              <w:color w:val="34495E"/>
                            </w:rPr>
                          </w:pPr>
                          <w:proofErr w:type="spellStart"/>
                          <w:r w:rsidRPr="00CB65B0">
                            <w:rPr>
                              <w:rFonts w:ascii="Helvetica Neue" w:hAnsi="Helvetica Neue" w:cs="Helvetica Neue"/>
                              <w:i/>
                              <w:color w:val="34495E"/>
                            </w:rPr>
                            <w:t>版本</w:t>
                          </w:r>
                          <w:proofErr w:type="spellEnd"/>
                          <w:r w:rsidRPr="00CB65B0">
                            <w:rPr>
                              <w:rFonts w:ascii="Helvetica Neue" w:hAnsi="Helvetica Neue" w:cs="Helvetica Neue"/>
                              <w:i/>
                              <w:color w:val="34495E"/>
                            </w:rPr>
                            <w:t xml:space="preserve"> 1.0</w:t>
                          </w:r>
                        </w:p>
                      </w:txbxContent>
                    </v:textbox>
                  </v:shape>
                </w:pict>
              </mc:Fallback>
            </mc:AlternateContent>
          </w:r>
          <w:r w:rsidR="003F553D" w:rsidRPr="003F553D">
            <w:rPr>
              <w:rFonts w:ascii="Helvetica" w:hAnsi="Helvetica"/>
              <w:b/>
              <w:noProof/>
              <w:color w:val="76A5AF"/>
              <w:sz w:val="24"/>
              <w:lang w:val="en-IN" w:eastAsia="en-IN"/>
            </w:rPr>
            <mc:AlternateContent>
              <mc:Choice Requires="wps">
                <w:drawing>
                  <wp:anchor distT="45720" distB="45720" distL="114300" distR="114300" simplePos="0" relativeHeight="251668480" behindDoc="0" locked="0" layoutInCell="1" allowOverlap="1" wp14:anchorId="50C0B076" wp14:editId="113FDA83">
                    <wp:simplePos x="0" y="0"/>
                    <wp:positionH relativeFrom="column">
                      <wp:posOffset>209550</wp:posOffset>
                    </wp:positionH>
                    <wp:positionV relativeFrom="paragraph">
                      <wp:posOffset>8827770</wp:posOffset>
                    </wp:positionV>
                    <wp:extent cx="6591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noFill/>
                              <a:miter lim="800000"/>
                              <a:headEnd/>
                              <a:tailEnd/>
                            </a:ln>
                          </wps:spPr>
                          <wps:txbx>
                            <w:txbxContent>
                              <w:p w14:paraId="15A41E3F" w14:textId="4DF37604" w:rsidR="003F553D" w:rsidRPr="00AD7F1E" w:rsidRDefault="003F553D" w:rsidP="00BC65A1">
                                <w:pPr>
                                  <w:spacing w:after="200" w:line="240" w:lineRule="auto"/>
                                  <w:textAlignment w:val="center"/>
                                  <w:rPr>
                                    <w:rFonts w:ascii="Helvetica" w:hAnsi="Helvetica"/>
                                  </w:rPr>
                                </w:pPr>
                                <w:r w:rsidRPr="00AD7F1E">
                                  <w:rPr>
                                    <w:rFonts w:ascii="Helvetica" w:hAnsi="Helvetica"/>
                                    <w:sz w:val="18"/>
                                  </w:rPr>
                                  <w:t>*</w:t>
                                </w:r>
                                <w:proofErr w:type="spellStart"/>
                                <w:r w:rsidRPr="00AD7F1E">
                                  <w:rPr>
                                    <w:rFonts w:ascii="Helvetica" w:hAnsi="Helvetica"/>
                                    <w:sz w:val="18"/>
                                  </w:rPr>
                                  <w:t>与医疗保健专业人员或政府官员互动时，请考虑所有当地行业法规（例如，</w:t>
                                </w:r>
                                <w:r w:rsidRPr="00AD7F1E">
                                  <w:rPr>
                                    <w:rFonts w:ascii="Helvetica" w:hAnsi="Helvetica"/>
                                    <w:sz w:val="18"/>
                                  </w:rPr>
                                  <w:t>AdvaMed</w:t>
                                </w:r>
                                <w:r w:rsidRPr="00AD7F1E">
                                  <w:rPr>
                                    <w:rFonts w:ascii="Helvetica" w:hAnsi="Helvetica"/>
                                    <w:sz w:val="18"/>
                                  </w:rPr>
                                  <w:t>）和法律</w:t>
                                </w:r>
                                <w:proofErr w:type="spellEnd"/>
                                <w:r w:rsidRPr="00AD7F1E">
                                  <w:rPr>
                                    <w:rFonts w:ascii="Helvetica" w:hAns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0B076" id="_x0000_s1041" type="#_x0000_t202" style="position:absolute;margin-left:16.5pt;margin-top:695.1pt;width:51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57JAIAACU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" stroked="f">
                    <v:textbox style="mso-fit-shape-to-text:t">
                      <w:txbxContent>
                        <w:p w14:paraId="15A41E3F" w14:textId="4DF37604" w:rsidR="003F553D" w:rsidRPr="00AD7F1E" w:rsidRDefault="003F553D" w:rsidP="00BC65A1">
                          <w:pPr>
                            <w:spacing w:after="200" w:line="240" w:lineRule="auto"/>
                            <w:textAlignment w:val="center"/>
                            <w:rPr>
                              <w:rFonts w:ascii="Helvetica" w:hAnsi="Helvetica"/>
                            </w:rPr>
                          </w:pPr>
                          <w:r w:rsidRPr="00AD7F1E">
                            <w:rPr>
                              <w:rFonts w:ascii="Helvetica" w:hAnsi="Helvetica"/>
                              <w:sz w:val="18"/>
                            </w:rPr>
                            <w:t>*</w:t>
                          </w:r>
                          <w:proofErr w:type="spellStart"/>
                          <w:r w:rsidRPr="00AD7F1E">
                            <w:rPr>
                              <w:rFonts w:ascii="Helvetica" w:hAnsi="Helvetica"/>
                              <w:sz w:val="18"/>
                            </w:rPr>
                            <w:t>与医疗保健专业人员或政府官员互动时，请考虑所有当地行业法规（例如，</w:t>
                          </w:r>
                          <w:r w:rsidRPr="00AD7F1E">
                            <w:rPr>
                              <w:rFonts w:ascii="Helvetica" w:hAnsi="Helvetica"/>
                              <w:sz w:val="18"/>
                            </w:rPr>
                            <w:t>AdvaMed</w:t>
                          </w:r>
                          <w:r w:rsidRPr="00AD7F1E">
                            <w:rPr>
                              <w:rFonts w:ascii="Helvetica" w:hAnsi="Helvetica"/>
                              <w:sz w:val="18"/>
                            </w:rPr>
                            <w:t>）和法律</w:t>
                          </w:r>
                          <w:proofErr w:type="spellEnd"/>
                          <w:r w:rsidRPr="00AD7F1E">
                            <w:rPr>
                              <w:rFonts w:ascii="Helvetica" w:hAnsi="Helvetica"/>
                              <w:sz w:val="18"/>
                            </w:rPr>
                            <w:t>。</w:t>
                          </w:r>
                        </w:p>
                      </w:txbxContent>
                    </v:textbox>
                  </v:shape>
                </w:pict>
              </mc:Fallback>
            </mc:AlternateContent>
          </w:r>
          <w:r w:rsidR="003F553D" w:rsidRPr="003F553D">
            <w:rPr>
              <w:rFonts w:ascii="Helvetica" w:hAnsi="Helvetica"/>
              <w:lang w:val="zh-CN" w:eastAsia="zh-CN" w:bidi="zh-CN"/>
            </w:rPr>
            <w:br w:type="page"/>
          </w:r>
        </w:p>
      </w:sdtContent>
    </w:sdt>
    <w:p w14:paraId="358B0040" w14:textId="77777777" w:rsidR="003F553D" w:rsidRPr="003F553D" w:rsidRDefault="003F553D" w:rsidP="003F553D">
      <w:pPr>
        <w:spacing w:before="200" w:after="0" w:line="240" w:lineRule="auto"/>
        <w:ind w:left="-90" w:right="-90"/>
        <w:jc w:val="center"/>
        <w:rPr>
          <w:rFonts w:ascii="Helvetica" w:hAnsi="Helvetica" w:cs="Helvetica"/>
          <w:b/>
          <w:bCs/>
          <w:color w:val="76A5AF"/>
          <w:sz w:val="28"/>
          <w:szCs w:val="28"/>
          <w:lang w:val="zh-CN" w:eastAsia="zh-CN" w:bidi="zh-CN"/>
        </w:rPr>
      </w:pPr>
      <w:r w:rsidRPr="003F553D">
        <w:rPr>
          <w:rFonts w:ascii="Helvetica" w:hAnsi="Helvetica" w:cs="MS Gothic"/>
          <w:b/>
          <w:caps/>
          <w:color w:val="76A5AF"/>
          <w:sz w:val="28"/>
          <w:lang w:val="zh-CN" w:eastAsia="zh-CN" w:bidi="zh-CN"/>
        </w:rPr>
        <w:lastRenderedPageBreak/>
        <w:t>差旅和</w:t>
      </w:r>
      <w:r w:rsidRPr="003F553D">
        <w:rPr>
          <w:rFonts w:ascii="Helvetica" w:hAnsi="Helvetica" w:cs="Microsoft JhengHei"/>
          <w:b/>
          <w:caps/>
          <w:color w:val="76A5AF"/>
          <w:sz w:val="28"/>
          <w:lang w:val="zh-CN" w:eastAsia="zh-CN" w:bidi="zh-CN"/>
        </w:rPr>
        <w:t>费用政策</w:t>
      </w:r>
    </w:p>
    <w:p w14:paraId="30955DFC" w14:textId="77777777" w:rsidR="003F553D" w:rsidRPr="003F553D" w:rsidRDefault="003F553D" w:rsidP="003F553D">
      <w:pPr>
        <w:spacing w:before="200" w:after="0" w:line="240" w:lineRule="auto"/>
        <w:ind w:left="-90" w:right="-90"/>
        <w:jc w:val="center"/>
        <w:rPr>
          <w:rFonts w:ascii="Helvetica" w:hAnsi="Helvetica" w:cs="Helvetica"/>
          <w:b/>
          <w:bCs/>
          <w:color w:val="76A5AF"/>
          <w:sz w:val="28"/>
          <w:szCs w:val="28"/>
          <w:lang w:val="zh-CN" w:eastAsia="zh-CN" w:bidi="zh-CN"/>
        </w:rPr>
      </w:pPr>
    </w:p>
    <w:p w14:paraId="6D435D78" w14:textId="77777777" w:rsidR="003F553D" w:rsidRPr="003F553D" w:rsidRDefault="003F553D" w:rsidP="003F553D">
      <w:pPr>
        <w:spacing w:after="0" w:line="240" w:lineRule="auto"/>
        <w:rPr>
          <w:rFonts w:ascii="Helvetica" w:hAnsi="Helvetica" w:cs="Helvetica"/>
          <w:b/>
          <w:color w:val="76A5AF"/>
          <w:sz w:val="24"/>
          <w:szCs w:val="24"/>
          <w:lang w:val="zh-CN" w:eastAsia="zh-CN" w:bidi="zh-CN"/>
        </w:rPr>
      </w:pPr>
      <w:r w:rsidRPr="003F553D">
        <w:rPr>
          <w:rFonts w:ascii="Helvetica" w:hAnsi="Helvetica" w:cs="MS Gothic"/>
          <w:b/>
          <w:color w:val="76A5AF"/>
          <w:sz w:val="24"/>
          <w:lang w:val="zh-CN" w:eastAsia="zh-CN" w:bidi="zh-CN"/>
        </w:rPr>
        <w:t>政策声明</w:t>
      </w:r>
    </w:p>
    <w:p w14:paraId="4C65A507" w14:textId="42B26FA5"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本政策</w:t>
      </w:r>
      <w:r w:rsidRPr="003F553D">
        <w:rPr>
          <w:rFonts w:ascii="Helvetica" w:hAnsi="Helvetica" w:cs="Microsoft JhengHei"/>
          <w:color w:val="000000"/>
          <w:lang w:val="zh-CN" w:eastAsia="zh-CN" w:bidi="zh-CN"/>
        </w:rPr>
        <w:t>规定了在提交、审查和批准员工商务旅行、招待和其他垫付费用的报销时要遵循的要求。如果员工不遵守《差旅和费用政策》，则其报销审批可能会被延迟或拒绝，其本人也可能受到纪律处分。不得将差旅相关费用和其他费用用于不当影响任何第三方的决定或行动。有关更多信息，请参阅</w:t>
      </w:r>
      <w:r w:rsidR="00237C27">
        <w:rPr>
          <w:rFonts w:ascii="Helvetica" w:hAnsi="Helvetica" w:cs="Microsoft JhengHei"/>
          <w:color w:val="000000"/>
          <w:lang w:val="zh-CN" w:eastAsia="zh-CN" w:bidi="zh-CN"/>
        </w:rPr>
        <w:br/>
      </w:r>
      <w:r w:rsidRPr="003F553D">
        <w:rPr>
          <w:rFonts w:ascii="Helvetica" w:hAnsi="Helvetica" w:cs="Microsoft JhengHei"/>
          <w:color w:val="000000"/>
          <w:lang w:val="zh-CN" w:eastAsia="zh-CN" w:bidi="zh-CN"/>
        </w:rPr>
        <w:t>《行为准则》。此外，与医疗保健专业人员</w:t>
      </w:r>
      <w:r w:rsidRPr="003F553D">
        <w:rPr>
          <w:rFonts w:ascii="Helvetica" w:hAnsi="Helvetica"/>
          <w:color w:val="000000"/>
          <w:lang w:val="zh-CN" w:eastAsia="zh-CN" w:bidi="zh-CN"/>
        </w:rPr>
        <w:t xml:space="preserve"> (“</w:t>
      </w:r>
      <w:r w:rsidR="00BC65A1" w:rsidRPr="00BC65A1">
        <w:rPr>
          <w:rFonts w:ascii="Helvetica" w:hAnsi="Helvetica"/>
          <w:color w:val="000000"/>
          <w:lang w:val="zh-CN" w:eastAsia="zh-CN" w:bidi="zh-CN"/>
        </w:rPr>
        <w:t>HCP</w:t>
      </w:r>
      <w:r w:rsidRPr="003F553D">
        <w:rPr>
          <w:rFonts w:ascii="Helvetica" w:hAnsi="Helvetica"/>
          <w:color w:val="000000"/>
          <w:lang w:val="zh-CN" w:eastAsia="zh-CN" w:bidi="zh-CN"/>
        </w:rPr>
        <w:t xml:space="preserve">”) </w:t>
      </w:r>
      <w:r w:rsidRPr="003F553D">
        <w:rPr>
          <w:rFonts w:ascii="Helvetica" w:hAnsi="Helvetica" w:cs="MS Gothic"/>
          <w:color w:val="000000"/>
          <w:lang w:val="zh-CN" w:eastAsia="zh-CN" w:bidi="zh-CN"/>
        </w:rPr>
        <w:t>和政府官</w:t>
      </w:r>
      <w:r w:rsidRPr="003F553D">
        <w:rPr>
          <w:rFonts w:ascii="Helvetica" w:hAnsi="Helvetica" w:cs="Microsoft JhengHei"/>
          <w:color w:val="000000"/>
          <w:lang w:val="zh-CN" w:eastAsia="zh-CN" w:bidi="zh-CN"/>
        </w:rPr>
        <w:t>员开展业务时，可能需遵循其他指</w:t>
      </w:r>
      <w:r w:rsidR="00237C27">
        <w:rPr>
          <w:rFonts w:ascii="Helvetica" w:hAnsi="Helvetica" w:cs="Microsoft JhengHei"/>
          <w:color w:val="000000"/>
          <w:lang w:val="zh-CN" w:eastAsia="zh-CN" w:bidi="zh-CN"/>
        </w:rPr>
        <w:br/>
      </w:r>
      <w:r w:rsidRPr="003F553D">
        <w:rPr>
          <w:rFonts w:ascii="Helvetica" w:hAnsi="Helvetica" w:cs="Microsoft JhengHei"/>
          <w:color w:val="000000"/>
          <w:lang w:val="zh-CN" w:eastAsia="zh-CN" w:bidi="zh-CN"/>
        </w:rPr>
        <w:t>导或程序。对于这些互动，请参考《</w:t>
      </w:r>
      <w:r w:rsidRPr="003F553D">
        <w:rPr>
          <w:rFonts w:ascii="Helvetica" w:hAnsi="Helvetica"/>
          <w:color w:val="000000"/>
          <w:lang w:val="zh-CN" w:eastAsia="zh-CN" w:bidi="zh-CN"/>
        </w:rPr>
        <w:t xml:space="preserve">HCP </w:t>
      </w:r>
      <w:r w:rsidRPr="003F553D">
        <w:rPr>
          <w:rFonts w:ascii="Helvetica" w:hAnsi="Helvetica" w:cs="MS Gothic"/>
          <w:color w:val="000000"/>
          <w:lang w:val="zh-CN" w:eastAsia="zh-CN" w:bidi="zh-CN"/>
        </w:rPr>
        <w:t>和政府官</w:t>
      </w:r>
      <w:r w:rsidRPr="003F553D">
        <w:rPr>
          <w:rFonts w:ascii="Helvetica" w:hAnsi="Helvetica" w:cs="Microsoft JhengHei"/>
          <w:color w:val="000000"/>
          <w:lang w:val="zh-CN" w:eastAsia="zh-CN" w:bidi="zh-CN"/>
        </w:rPr>
        <w:t>员互动政策》。</w:t>
      </w:r>
    </w:p>
    <w:p w14:paraId="7278CEB0" w14:textId="77777777" w:rsidR="003F553D" w:rsidRPr="003F553D" w:rsidRDefault="003F553D" w:rsidP="003F553D">
      <w:pPr>
        <w:spacing w:after="0" w:line="240" w:lineRule="auto"/>
        <w:rPr>
          <w:rFonts w:ascii="Helvetica" w:hAnsi="Helvetica" w:cs="Helvetica"/>
          <w:sz w:val="24"/>
          <w:szCs w:val="24"/>
          <w:lang w:val="zh-CN" w:eastAsia="zh-CN" w:bidi="zh-CN"/>
        </w:rPr>
      </w:pPr>
    </w:p>
    <w:p w14:paraId="1F9E2B47" w14:textId="77777777" w:rsidR="003F553D" w:rsidRPr="003F553D" w:rsidRDefault="003F553D" w:rsidP="003F553D">
      <w:pPr>
        <w:spacing w:after="0" w:line="240" w:lineRule="auto"/>
        <w:rPr>
          <w:rFonts w:ascii="Helvetica" w:hAnsi="Helvetica" w:cs="Helvetica"/>
          <w:b/>
          <w:color w:val="76A5AF"/>
          <w:sz w:val="24"/>
          <w:szCs w:val="24"/>
          <w:lang w:val="zh-CN" w:eastAsia="zh-CN" w:bidi="zh-CN"/>
        </w:rPr>
      </w:pPr>
      <w:r w:rsidRPr="003F553D">
        <w:rPr>
          <w:rFonts w:ascii="Helvetica" w:hAnsi="Helvetica" w:cs="MS Gothic"/>
          <w:b/>
          <w:color w:val="76A5AF"/>
          <w:sz w:val="24"/>
          <w:lang w:val="zh-CN" w:eastAsia="zh-CN" w:bidi="zh-CN"/>
        </w:rPr>
        <w:t>目的</w:t>
      </w:r>
    </w:p>
    <w:p w14:paraId="11EF07A8"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本政策</w:t>
      </w:r>
      <w:r w:rsidRPr="003F553D">
        <w:rPr>
          <w:rFonts w:ascii="Helvetica" w:hAnsi="Helvetica" w:cs="Microsoft JhengHei"/>
          <w:color w:val="000000"/>
          <w:lang w:val="zh-CN" w:eastAsia="zh-CN" w:bidi="zh-CN"/>
        </w:rPr>
        <w:t>为员工提供了有关应报销的差旅、招待和其他垫付费用的指导，并解释了其在提交费用报销方面的责任。本政策还有助于确保提交报销的差旅、招待和其他垫付费用具有合法的商业目的和充足的证明文件。</w:t>
      </w:r>
    </w:p>
    <w:p w14:paraId="1A0568BD" w14:textId="77777777" w:rsidR="003F553D" w:rsidRPr="003F553D" w:rsidRDefault="003F553D" w:rsidP="003F553D">
      <w:pPr>
        <w:spacing w:after="0" w:line="240" w:lineRule="auto"/>
        <w:rPr>
          <w:rFonts w:ascii="Helvetica" w:hAnsi="Helvetica" w:cs="Helvetica"/>
          <w:sz w:val="24"/>
          <w:szCs w:val="24"/>
          <w:lang w:val="zh-CN" w:eastAsia="zh-CN" w:bidi="zh-CN"/>
        </w:rPr>
      </w:pPr>
    </w:p>
    <w:p w14:paraId="5C8FD0AF" w14:textId="77777777" w:rsidR="003F553D" w:rsidRPr="003F553D" w:rsidRDefault="003F553D" w:rsidP="003F553D">
      <w:pPr>
        <w:spacing w:after="0" w:line="240" w:lineRule="auto"/>
        <w:rPr>
          <w:rFonts w:ascii="Helvetica" w:hAnsi="Helvetica" w:cs="Helvetica"/>
          <w:b/>
          <w:color w:val="76A5AF"/>
          <w:sz w:val="24"/>
          <w:szCs w:val="24"/>
          <w:lang w:val="zh-CN" w:eastAsia="zh-CN" w:bidi="zh-CN"/>
        </w:rPr>
      </w:pPr>
      <w:r w:rsidRPr="003F553D">
        <w:rPr>
          <w:rFonts w:ascii="Helvetica" w:hAnsi="Helvetica" w:cs="MS Gothic"/>
          <w:b/>
          <w:color w:val="76A5AF"/>
          <w:sz w:val="24"/>
          <w:lang w:val="zh-CN" w:eastAsia="zh-CN" w:bidi="zh-CN"/>
        </w:rPr>
        <w:t>指南</w:t>
      </w:r>
    </w:p>
    <w:p w14:paraId="1445A1FE" w14:textId="77777777" w:rsidR="003F553D" w:rsidRPr="003F553D" w:rsidRDefault="003F553D" w:rsidP="003F553D">
      <w:pPr>
        <w:numPr>
          <w:ilvl w:val="0"/>
          <w:numId w:val="39"/>
        </w:numPr>
        <w:spacing w:after="6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个人支出（例如与家人旅行有关的支出）</w:t>
      </w:r>
      <w:r w:rsidRPr="003F553D">
        <w:rPr>
          <w:rFonts w:ascii="Helvetica" w:hAnsi="Helvetica" w:cs="Microsoft JhengHei"/>
          <w:color w:val="000000"/>
          <w:lang w:val="zh-CN" w:eastAsia="zh-CN" w:bidi="zh-CN"/>
        </w:rPr>
        <w:t>绝对不能报销。</w:t>
      </w:r>
    </w:p>
    <w:p w14:paraId="4E644DA3" w14:textId="77777777" w:rsidR="003F553D" w:rsidRPr="003F553D" w:rsidRDefault="003F553D" w:rsidP="003F553D">
      <w:pPr>
        <w:numPr>
          <w:ilvl w:val="0"/>
          <w:numId w:val="39"/>
        </w:numPr>
        <w:spacing w:after="60" w:line="240" w:lineRule="auto"/>
        <w:textAlignment w:val="baseline"/>
        <w:rPr>
          <w:rFonts w:ascii="Helvetica" w:hAnsi="Helvetica" w:cs="Helvetica"/>
          <w:color w:val="000000"/>
          <w:lang w:val="zh-CN" w:eastAsia="zh-CN" w:bidi="zh-CN"/>
        </w:rPr>
      </w:pPr>
      <w:r w:rsidRPr="003F553D">
        <w:rPr>
          <w:rFonts w:ascii="Helvetica" w:hAnsi="Helvetica" w:cs="Microsoft JhengHei"/>
          <w:color w:val="000000"/>
          <w:lang w:val="zh-CN" w:eastAsia="zh-CN" w:bidi="zh-CN"/>
        </w:rPr>
        <w:t>应尽可能提前订购差旅项目（例如机票）以最大程度地降低成本。</w:t>
      </w:r>
    </w:p>
    <w:p w14:paraId="7903412D" w14:textId="77777777" w:rsidR="003F553D" w:rsidRPr="003F553D" w:rsidRDefault="003F553D" w:rsidP="009B3AE8">
      <w:pPr>
        <w:numPr>
          <w:ilvl w:val="0"/>
          <w:numId w:val="39"/>
        </w:numPr>
        <w:spacing w:after="60" w:line="240" w:lineRule="auto"/>
        <w:ind w:right="-180"/>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在可能的情况下，</w:t>
      </w:r>
      <w:r w:rsidRPr="003F553D">
        <w:rPr>
          <w:rFonts w:ascii="Helvetica" w:hAnsi="Helvetica" w:cs="Microsoft JhengHei"/>
          <w:color w:val="000000"/>
          <w:lang w:val="zh-CN" w:eastAsia="zh-CN" w:bidi="zh-CN"/>
        </w:rPr>
        <w:t>应首选低成本选项（例如，对于降落时间差别不大的航班应选择较为廉价者，同理降落机场类似的航班也应选择较为廉价者）。</w:t>
      </w:r>
    </w:p>
    <w:p w14:paraId="0CE848D2" w14:textId="77777777" w:rsidR="003F553D" w:rsidRPr="003F553D" w:rsidRDefault="003F553D" w:rsidP="003F553D">
      <w:pPr>
        <w:numPr>
          <w:ilvl w:val="0"/>
          <w:numId w:val="39"/>
        </w:numPr>
        <w:spacing w:after="6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所有</w:t>
      </w:r>
      <w:r w:rsidRPr="003F553D">
        <w:rPr>
          <w:rFonts w:ascii="Helvetica" w:hAnsi="Helvetica" w:cs="Microsoft JhengHei"/>
          <w:color w:val="000000"/>
          <w:lang w:val="zh-CN" w:eastAsia="zh-CN" w:bidi="zh-CN"/>
        </w:rPr>
        <w:t>费用都应通过已建立的内部审批程序进行批准。</w:t>
      </w:r>
    </w:p>
    <w:p w14:paraId="463E624D" w14:textId="77777777" w:rsidR="003F553D" w:rsidRPr="003F553D" w:rsidRDefault="003F553D" w:rsidP="003F553D">
      <w:pPr>
        <w:numPr>
          <w:ilvl w:val="0"/>
          <w:numId w:val="39"/>
        </w:numPr>
        <w:spacing w:after="6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如果使用零用</w:t>
      </w:r>
      <w:r w:rsidRPr="003F553D">
        <w:rPr>
          <w:rFonts w:ascii="Helvetica" w:hAnsi="Helvetica" w:cs="Microsoft JhengHei"/>
          <w:color w:val="000000"/>
          <w:lang w:val="zh-CN" w:eastAsia="zh-CN" w:bidi="zh-CN"/>
        </w:rPr>
        <w:t>现金支付任何差旅或招待费用，请参阅《零用现金指南》。</w:t>
      </w:r>
    </w:p>
    <w:p w14:paraId="624DFEC9" w14:textId="77777777" w:rsidR="003F553D" w:rsidRPr="003F553D" w:rsidRDefault="003F553D" w:rsidP="003F553D">
      <w:pPr>
        <w:numPr>
          <w:ilvl w:val="0"/>
          <w:numId w:val="39"/>
        </w:numPr>
        <w:spacing w:after="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向</w:t>
      </w:r>
      <w:r w:rsidRPr="003F553D">
        <w:rPr>
          <w:rFonts w:ascii="Helvetica" w:hAnsi="Helvetica" w:cs="Microsoft JhengHei"/>
          <w:color w:val="000000"/>
          <w:lang w:val="zh-CN" w:eastAsia="zh-CN" w:bidi="zh-CN"/>
        </w:rPr>
        <w:t>员工发放的预付款必须通过已建立的内部审批程序的批准。</w:t>
      </w:r>
    </w:p>
    <w:p w14:paraId="6534448D" w14:textId="77777777" w:rsidR="003F553D" w:rsidRPr="003F553D" w:rsidRDefault="003F553D" w:rsidP="003F553D">
      <w:pPr>
        <w:spacing w:after="0" w:line="240" w:lineRule="auto"/>
        <w:rPr>
          <w:rFonts w:ascii="Helvetica" w:hAnsi="Helvetica" w:cs="Helvetica"/>
          <w:sz w:val="24"/>
          <w:szCs w:val="24"/>
          <w:lang w:val="zh-CN" w:eastAsia="zh-CN" w:bidi="zh-CN"/>
        </w:rPr>
      </w:pPr>
    </w:p>
    <w:p w14:paraId="2136C5C4" w14:textId="77777777" w:rsidR="003F553D" w:rsidRPr="003F553D" w:rsidRDefault="003F553D" w:rsidP="003F553D">
      <w:pPr>
        <w:spacing w:after="0" w:line="240" w:lineRule="auto"/>
        <w:rPr>
          <w:rFonts w:ascii="Helvetica" w:hAnsi="Helvetica" w:cs="Helvetica"/>
          <w:b/>
          <w:color w:val="76A5AF"/>
          <w:sz w:val="24"/>
          <w:szCs w:val="24"/>
          <w:lang w:val="zh-CN" w:eastAsia="zh-CN" w:bidi="zh-CN"/>
        </w:rPr>
      </w:pPr>
      <w:r w:rsidRPr="003F553D">
        <w:rPr>
          <w:rFonts w:ascii="Helvetica" w:hAnsi="Helvetica" w:cs="MS Gothic"/>
          <w:b/>
          <w:color w:val="76A5AF"/>
          <w:sz w:val="24"/>
          <w:lang w:val="zh-CN" w:eastAsia="zh-CN" w:bidi="zh-CN"/>
        </w:rPr>
        <w:t>文件要求</w:t>
      </w:r>
    </w:p>
    <w:p w14:paraId="4D4DC34C" w14:textId="77777777" w:rsidR="003F553D" w:rsidRPr="003F553D" w:rsidRDefault="003F553D" w:rsidP="003F553D">
      <w:pPr>
        <w:numPr>
          <w:ilvl w:val="0"/>
          <w:numId w:val="40"/>
        </w:numPr>
        <w:spacing w:after="6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所有</w:t>
      </w:r>
      <w:r w:rsidRPr="003F553D">
        <w:rPr>
          <w:rFonts w:ascii="Helvetica" w:hAnsi="Helvetica" w:cs="Microsoft JhengHei"/>
          <w:color w:val="000000"/>
          <w:lang w:val="zh-CN" w:eastAsia="zh-CN" w:bidi="zh-CN"/>
        </w:rPr>
        <w:t>业务和招待费用都应在《费用报表》中明确记录，并提供明确的业务目的。</w:t>
      </w:r>
    </w:p>
    <w:p w14:paraId="3B4A254F" w14:textId="77777777" w:rsidR="003F553D" w:rsidRPr="003F553D" w:rsidRDefault="003F553D" w:rsidP="009B3AE8">
      <w:pPr>
        <w:numPr>
          <w:ilvl w:val="0"/>
          <w:numId w:val="40"/>
        </w:numPr>
        <w:spacing w:after="60" w:line="240" w:lineRule="auto"/>
        <w:ind w:right="-180"/>
        <w:textAlignment w:val="baseline"/>
        <w:rPr>
          <w:rFonts w:ascii="Helvetica" w:hAnsi="Helvetica" w:cs="Helvetica"/>
          <w:color w:val="000000"/>
          <w:lang w:val="zh-CN" w:eastAsia="zh-CN" w:bidi="zh-CN"/>
        </w:rPr>
      </w:pPr>
      <w:r w:rsidRPr="003F553D">
        <w:rPr>
          <w:rFonts w:ascii="Helvetica" w:hAnsi="Helvetica" w:cs="Microsoft JhengHei"/>
          <w:color w:val="000000"/>
          <w:lang w:val="zh-CN" w:eastAsia="zh-CN" w:bidi="zh-CN"/>
        </w:rPr>
        <w:t>员工应保留所有相关文件（如发票、批准书、参与者名单），并在费用报销申请中提供此信息。</w:t>
      </w:r>
    </w:p>
    <w:p w14:paraId="2686145A" w14:textId="77777777" w:rsidR="003F553D" w:rsidRPr="003F553D" w:rsidRDefault="003F553D" w:rsidP="003F553D">
      <w:pPr>
        <w:numPr>
          <w:ilvl w:val="0"/>
          <w:numId w:val="40"/>
        </w:numPr>
        <w:spacing w:after="6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必</w:t>
      </w:r>
      <w:r w:rsidRPr="003F553D">
        <w:rPr>
          <w:rFonts w:ascii="Helvetica" w:hAnsi="Helvetica" w:cs="Microsoft JhengHei"/>
          <w:color w:val="000000"/>
          <w:lang w:val="zh-CN" w:eastAsia="zh-CN" w:bidi="zh-CN"/>
        </w:rPr>
        <w:t>须提交所有需报销费用的收据或发票。</w:t>
      </w:r>
    </w:p>
    <w:p w14:paraId="00C79392" w14:textId="77777777" w:rsidR="003F553D" w:rsidRPr="003F553D" w:rsidRDefault="003F553D" w:rsidP="003F553D">
      <w:pPr>
        <w:numPr>
          <w:ilvl w:val="0"/>
          <w:numId w:val="40"/>
        </w:numPr>
        <w:spacing w:after="0" w:line="240" w:lineRule="auto"/>
        <w:textAlignment w:val="baseline"/>
        <w:rPr>
          <w:rFonts w:ascii="Helvetica" w:hAnsi="Helvetica" w:cs="Helvetica"/>
          <w:color w:val="000000"/>
          <w:lang w:val="zh-CN" w:eastAsia="zh-CN" w:bidi="zh-CN"/>
        </w:rPr>
      </w:pPr>
      <w:r w:rsidRPr="003F553D">
        <w:rPr>
          <w:rFonts w:ascii="Helvetica" w:hAnsi="Helvetica" w:cs="MS Gothic"/>
          <w:color w:val="000000"/>
          <w:sz w:val="21"/>
          <w:shd w:val="clear" w:color="auto" w:fill="FFFFFF"/>
          <w:lang w:val="zh-CN" w:eastAsia="zh-CN" w:bidi="zh-CN"/>
        </w:rPr>
        <w:t>差旅</w:t>
      </w:r>
      <w:r w:rsidRPr="003F553D">
        <w:rPr>
          <w:rFonts w:ascii="Helvetica" w:hAnsi="Helvetica" w:cs="Microsoft JhengHei"/>
          <w:color w:val="000000"/>
          <w:sz w:val="21"/>
          <w:shd w:val="clear" w:color="auto" w:fill="FFFFFF"/>
          <w:lang w:val="zh-CN" w:eastAsia="zh-CN" w:bidi="zh-CN"/>
        </w:rPr>
        <w:t>费用的其他支持文件应包括：</w:t>
      </w:r>
    </w:p>
    <w:p w14:paraId="0374F779" w14:textId="77777777" w:rsidR="003F553D" w:rsidRPr="003F553D" w:rsidRDefault="003F553D" w:rsidP="003F553D">
      <w:pPr>
        <w:numPr>
          <w:ilvl w:val="1"/>
          <w:numId w:val="40"/>
        </w:numPr>
        <w:shd w:val="clear" w:color="auto" w:fill="FFFFFF"/>
        <w:spacing w:after="0" w:line="240" w:lineRule="auto"/>
        <w:ind w:left="1260"/>
        <w:contextualSpacing/>
        <w:textAlignment w:val="baseline"/>
        <w:rPr>
          <w:rFonts w:ascii="Helvetica" w:hAnsi="Helvetica" w:cs="Helvetica"/>
          <w:color w:val="000000"/>
          <w:sz w:val="21"/>
          <w:szCs w:val="21"/>
          <w:lang w:val="zh-CN" w:eastAsia="zh-CN" w:bidi="zh-CN"/>
        </w:rPr>
      </w:pPr>
      <w:r w:rsidRPr="003F553D">
        <w:rPr>
          <w:rFonts w:ascii="Helvetica" w:hAnsi="Helvetica" w:cs="MS Gothic"/>
          <w:color w:val="000000"/>
          <w:sz w:val="21"/>
          <w:shd w:val="clear" w:color="auto" w:fill="FFFFFF"/>
          <w:lang w:val="zh-CN" w:eastAsia="zh-CN" w:bidi="zh-CN"/>
        </w:rPr>
        <w:t>收据副本，包括分</w:t>
      </w:r>
      <w:r w:rsidRPr="003F553D">
        <w:rPr>
          <w:rFonts w:ascii="Helvetica" w:hAnsi="Helvetica" w:cs="Microsoft JhengHei"/>
          <w:color w:val="000000"/>
          <w:sz w:val="21"/>
          <w:shd w:val="clear" w:color="auto" w:fill="FFFFFF"/>
          <w:lang w:val="zh-CN" w:eastAsia="zh-CN" w:bidi="zh-CN"/>
        </w:rPr>
        <w:t>项收据和信用卡收据副本。</w:t>
      </w:r>
    </w:p>
    <w:p w14:paraId="39468F9C" w14:textId="77777777" w:rsidR="003F553D" w:rsidRPr="003F553D" w:rsidRDefault="003F553D" w:rsidP="003F553D">
      <w:pPr>
        <w:numPr>
          <w:ilvl w:val="1"/>
          <w:numId w:val="40"/>
        </w:numPr>
        <w:shd w:val="clear" w:color="auto" w:fill="FFFFFF"/>
        <w:spacing w:after="0" w:line="240" w:lineRule="auto"/>
        <w:ind w:left="1260"/>
        <w:contextualSpacing/>
        <w:textAlignment w:val="baseline"/>
        <w:rPr>
          <w:rFonts w:ascii="Helvetica" w:hAnsi="Helvetica" w:cs="Helvetica"/>
          <w:color w:val="000000"/>
          <w:sz w:val="21"/>
          <w:szCs w:val="21"/>
          <w:shd w:val="clear" w:color="auto" w:fill="FFFFFF"/>
          <w:lang w:val="zh-CN" w:eastAsia="zh-CN" w:bidi="zh-CN"/>
        </w:rPr>
      </w:pPr>
      <w:r w:rsidRPr="003F553D">
        <w:rPr>
          <w:rFonts w:ascii="Helvetica" w:hAnsi="Helvetica" w:cs="MS Gothic"/>
          <w:color w:val="000000"/>
          <w:sz w:val="21"/>
          <w:shd w:val="clear" w:color="auto" w:fill="FFFFFF"/>
          <w:lang w:val="zh-CN" w:eastAsia="zh-CN" w:bidi="zh-CN"/>
        </w:rPr>
        <w:t>参与者人数及其姓名（包括</w:t>
      </w:r>
      <w:r w:rsidRPr="003F553D">
        <w:rPr>
          <w:rFonts w:ascii="Helvetica" w:hAnsi="Helvetica" w:cs="Microsoft JhengHei"/>
          <w:color w:val="000000"/>
          <w:sz w:val="21"/>
          <w:shd w:val="clear" w:color="auto" w:fill="FFFFFF"/>
          <w:lang w:val="zh-CN" w:eastAsia="zh-CN" w:bidi="zh-CN"/>
        </w:rPr>
        <w:t>实体</w:t>
      </w:r>
      <w:r w:rsidRPr="003F553D">
        <w:rPr>
          <w:rFonts w:ascii="Helvetica" w:hAnsi="Helvetica"/>
          <w:color w:val="000000"/>
          <w:sz w:val="21"/>
          <w:shd w:val="clear" w:color="auto" w:fill="FFFFFF"/>
          <w:lang w:val="zh-CN" w:eastAsia="zh-CN" w:bidi="zh-CN"/>
        </w:rPr>
        <w:t>/</w:t>
      </w:r>
      <w:r w:rsidRPr="003F553D">
        <w:rPr>
          <w:rFonts w:ascii="Helvetica" w:hAnsi="Helvetica" w:cs="MS Gothic"/>
          <w:color w:val="000000"/>
          <w:sz w:val="21"/>
          <w:shd w:val="clear" w:color="auto" w:fill="FFFFFF"/>
          <w:lang w:val="zh-CN" w:eastAsia="zh-CN" w:bidi="zh-CN"/>
        </w:rPr>
        <w:t>医院所属</w:t>
      </w:r>
      <w:r w:rsidRPr="003F553D">
        <w:rPr>
          <w:rFonts w:ascii="Helvetica" w:hAnsi="Helvetica" w:cs="Microsoft JhengHei"/>
          <w:color w:val="000000"/>
          <w:sz w:val="21"/>
          <w:shd w:val="clear" w:color="auto" w:fill="FFFFFF"/>
          <w:lang w:val="zh-CN" w:eastAsia="zh-CN" w:bidi="zh-CN"/>
        </w:rPr>
        <w:t>单位）。</w:t>
      </w:r>
    </w:p>
    <w:p w14:paraId="630030EA" w14:textId="77777777" w:rsidR="003F553D" w:rsidRPr="003F553D" w:rsidRDefault="003F553D" w:rsidP="003F553D">
      <w:pPr>
        <w:numPr>
          <w:ilvl w:val="1"/>
          <w:numId w:val="40"/>
        </w:numPr>
        <w:shd w:val="clear" w:color="auto" w:fill="FFFFFF"/>
        <w:spacing w:after="0" w:line="240" w:lineRule="auto"/>
        <w:ind w:left="1260"/>
        <w:contextualSpacing/>
        <w:textAlignment w:val="baseline"/>
        <w:rPr>
          <w:rFonts w:ascii="Helvetica" w:hAnsi="Helvetica" w:cs="Helvetica"/>
          <w:color w:val="000000"/>
          <w:sz w:val="21"/>
          <w:szCs w:val="21"/>
          <w:shd w:val="clear" w:color="auto" w:fill="FFFFFF"/>
          <w:lang w:val="zh-CN" w:eastAsia="zh-CN" w:bidi="zh-CN"/>
        </w:rPr>
      </w:pPr>
      <w:r w:rsidRPr="003F553D">
        <w:rPr>
          <w:rFonts w:ascii="Helvetica" w:hAnsi="Helvetica" w:cs="MS Gothic"/>
          <w:color w:val="000000"/>
          <w:sz w:val="21"/>
          <w:shd w:val="clear" w:color="auto" w:fill="FFFFFF"/>
          <w:lang w:val="zh-CN" w:eastAsia="zh-CN" w:bidi="zh-CN"/>
        </w:rPr>
        <w:t>当次差旅清晰的商</w:t>
      </w:r>
      <w:r w:rsidRPr="003F553D">
        <w:rPr>
          <w:rFonts w:ascii="Helvetica" w:hAnsi="Helvetica" w:cs="Microsoft JhengHei"/>
          <w:color w:val="000000"/>
          <w:sz w:val="21"/>
          <w:shd w:val="clear" w:color="auto" w:fill="FFFFFF"/>
          <w:lang w:val="zh-CN" w:eastAsia="zh-CN" w:bidi="zh-CN"/>
        </w:rPr>
        <w:t>业目的（例如，讨论了什么产品）。</w:t>
      </w:r>
      <w:r w:rsidRPr="003F553D">
        <w:rPr>
          <w:rFonts w:ascii="Helvetica" w:hAnsi="Helvetica"/>
          <w:lang w:val="zh-CN" w:eastAsia="zh-CN" w:bidi="zh-CN"/>
        </w:rPr>
        <w:br/>
      </w:r>
    </w:p>
    <w:p w14:paraId="19616869" w14:textId="77777777" w:rsidR="003F553D" w:rsidRPr="003F553D" w:rsidRDefault="003F553D" w:rsidP="003F553D">
      <w:pPr>
        <w:spacing w:after="0" w:line="240" w:lineRule="auto"/>
        <w:rPr>
          <w:rFonts w:ascii="Helvetica" w:hAnsi="Helvetica" w:cs="Helvetica"/>
          <w:b/>
          <w:color w:val="76A5AF"/>
          <w:sz w:val="24"/>
          <w:szCs w:val="24"/>
          <w:lang w:val="zh-CN" w:eastAsia="zh-CN" w:bidi="zh-CN"/>
        </w:rPr>
      </w:pPr>
      <w:r w:rsidRPr="003F553D">
        <w:rPr>
          <w:rFonts w:ascii="Helvetica" w:hAnsi="Helvetica" w:cs="Microsoft JhengHei"/>
          <w:b/>
          <w:color w:val="76A5AF"/>
          <w:sz w:val="24"/>
          <w:lang w:val="zh-CN" w:eastAsia="zh-CN" w:bidi="zh-CN"/>
        </w:rPr>
        <w:t>费用报告提交和批准程序</w:t>
      </w:r>
    </w:p>
    <w:p w14:paraId="48EF5118" w14:textId="77777777" w:rsidR="003F553D" w:rsidRPr="003F553D" w:rsidRDefault="003F553D" w:rsidP="003F553D">
      <w:pPr>
        <w:numPr>
          <w:ilvl w:val="0"/>
          <w:numId w:val="42"/>
        </w:numPr>
        <w:spacing w:after="60" w:line="240" w:lineRule="auto"/>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如果所消耗</w:t>
      </w:r>
      <w:r w:rsidRPr="003F553D">
        <w:rPr>
          <w:rFonts w:ascii="Helvetica" w:hAnsi="Helvetica" w:cs="Microsoft JhengHei"/>
          <w:color w:val="000000"/>
          <w:lang w:val="zh-CN" w:eastAsia="zh-CN" w:bidi="zh-CN"/>
        </w:rPr>
        <w:t>费用将超过</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w:t>
      </w:r>
      <w:r w:rsidRPr="003F553D">
        <w:rPr>
          <w:rFonts w:ascii="Helvetica" w:hAnsi="Helvetica" w:cs="Microsoft JhengHei"/>
          <w:b/>
          <w:color w:val="000000"/>
          <w:shd w:val="clear" w:color="auto" w:fill="FFFF00"/>
          <w:lang w:val="zh-CN" w:eastAsia="zh-CN" w:bidi="zh-CN"/>
        </w:rPr>
        <w:t>阈值金额和币种</w:t>
      </w:r>
      <w:r w:rsidRPr="003F553D">
        <w:rPr>
          <w:rFonts w:ascii="Helvetica" w:hAnsi="Helvetica"/>
          <w:b/>
          <w:color w:val="000000"/>
          <w:shd w:val="clear" w:color="auto" w:fill="FFFF00"/>
          <w:lang w:val="zh-CN" w:eastAsia="zh-CN" w:bidi="zh-CN"/>
        </w:rPr>
        <w:t>]</w:t>
      </w:r>
      <w:r w:rsidRPr="003F553D">
        <w:rPr>
          <w:rFonts w:ascii="Helvetica" w:hAnsi="Helvetica" w:cs="MS Gothic"/>
          <w:color w:val="000000"/>
          <w:lang w:val="zh-CN" w:eastAsia="zh-CN" w:bidi="zh-CN"/>
        </w:rPr>
        <w:t>，</w:t>
      </w:r>
      <w:r w:rsidRPr="003F553D">
        <w:rPr>
          <w:rFonts w:ascii="Helvetica" w:hAnsi="Helvetica" w:cs="Microsoft JhengHei"/>
          <w:color w:val="000000"/>
          <w:lang w:val="zh-CN" w:eastAsia="zh-CN" w:bidi="zh-CN"/>
        </w:rPr>
        <w:t>员工应事先取得批准。所有招待费用必须通过已建立的内部批准程序进行预先批准。</w:t>
      </w:r>
    </w:p>
    <w:p w14:paraId="2006F477" w14:textId="77777777" w:rsidR="003F553D" w:rsidRPr="003F553D" w:rsidRDefault="003F553D" w:rsidP="003F553D">
      <w:pPr>
        <w:numPr>
          <w:ilvl w:val="0"/>
          <w:numId w:val="42"/>
        </w:numPr>
        <w:spacing w:after="60" w:line="240" w:lineRule="auto"/>
        <w:textAlignment w:val="baseline"/>
        <w:rPr>
          <w:rFonts w:ascii="Helvetica" w:hAnsi="Helvetica" w:cs="Helvetica"/>
          <w:color w:val="000000"/>
          <w:lang w:val="zh-CN" w:eastAsia="zh-CN" w:bidi="zh-CN"/>
        </w:rPr>
      </w:pPr>
      <w:r w:rsidRPr="003F553D">
        <w:rPr>
          <w:rFonts w:ascii="Helvetica" w:hAnsi="Helvetica" w:cs="Microsoft JhengHei"/>
          <w:color w:val="000000"/>
          <w:lang w:val="zh-CN" w:eastAsia="zh-CN" w:bidi="zh-CN"/>
        </w:rPr>
        <w:t>费用报告和报销申请应在</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插入天数（例如</w:t>
      </w:r>
      <w:r w:rsidRPr="003F553D">
        <w:rPr>
          <w:rFonts w:ascii="Helvetica" w:hAnsi="Helvetica"/>
          <w:b/>
          <w:color w:val="000000"/>
          <w:shd w:val="clear" w:color="auto" w:fill="FFFF00"/>
          <w:lang w:val="zh-CN" w:eastAsia="zh-CN" w:bidi="zh-CN"/>
        </w:rPr>
        <w:t xml:space="preserve"> 30 </w:t>
      </w:r>
      <w:r w:rsidRPr="003F553D">
        <w:rPr>
          <w:rFonts w:ascii="Helvetica" w:hAnsi="Helvetica" w:cs="MS Gothic"/>
          <w:b/>
          <w:color w:val="000000"/>
          <w:shd w:val="clear" w:color="auto" w:fill="FFFF00"/>
          <w:lang w:val="zh-CN" w:eastAsia="zh-CN" w:bidi="zh-CN"/>
        </w:rPr>
        <w:t>天）</w:t>
      </w:r>
      <w:r w:rsidRPr="003F553D">
        <w:rPr>
          <w:rFonts w:ascii="Helvetica" w:hAnsi="Helvetica"/>
          <w:b/>
          <w:color w:val="000000"/>
          <w:shd w:val="clear" w:color="auto" w:fill="FFFF00"/>
          <w:lang w:val="zh-CN" w:eastAsia="zh-CN" w:bidi="zh-CN"/>
        </w:rPr>
        <w:t>]</w:t>
      </w:r>
      <w:r w:rsidRPr="003F553D">
        <w:rPr>
          <w:rFonts w:ascii="Helvetica" w:hAnsi="Helvetica" w:cs="MS Gothic"/>
          <w:color w:val="000000"/>
          <w:lang w:val="zh-CN" w:eastAsia="zh-CN" w:bidi="zh-CN"/>
        </w:rPr>
        <w:t>内通</w:t>
      </w:r>
      <w:r w:rsidRPr="003F553D">
        <w:rPr>
          <w:rFonts w:ascii="Helvetica" w:hAnsi="Helvetica" w:cs="Microsoft JhengHei"/>
          <w:color w:val="000000"/>
          <w:lang w:val="zh-CN" w:eastAsia="zh-CN" w:bidi="zh-CN"/>
        </w:rPr>
        <w:t>过适当的内部流程提交，并确保已包含所有适用文件。</w:t>
      </w:r>
    </w:p>
    <w:p w14:paraId="45DD3E8A" w14:textId="77777777" w:rsidR="003F553D" w:rsidRPr="003F553D" w:rsidRDefault="003F553D" w:rsidP="003F553D">
      <w:pPr>
        <w:numPr>
          <w:ilvl w:val="0"/>
          <w:numId w:val="42"/>
        </w:numPr>
        <w:spacing w:after="0" w:line="240" w:lineRule="auto"/>
        <w:textAlignment w:val="baseline"/>
        <w:rPr>
          <w:rFonts w:ascii="Helvetica" w:hAnsi="Helvetica" w:cs="Helvetica"/>
          <w:color w:val="000000"/>
          <w:lang w:val="zh-CN" w:eastAsia="zh-CN" w:bidi="zh-CN"/>
        </w:rPr>
      </w:pPr>
      <w:r w:rsidRPr="003F553D">
        <w:rPr>
          <w:rFonts w:ascii="Helvetica" w:hAnsi="Helvetica" w:cs="Microsoft JhengHei"/>
          <w:color w:val="000000"/>
          <w:lang w:val="zh-CN" w:eastAsia="zh-CN" w:bidi="zh-CN"/>
        </w:rPr>
        <w:t>审批人应：</w:t>
      </w:r>
    </w:p>
    <w:p w14:paraId="53B50EA5" w14:textId="77777777" w:rsidR="003F553D" w:rsidRPr="003F553D" w:rsidRDefault="003F553D" w:rsidP="003F553D">
      <w:pPr>
        <w:numPr>
          <w:ilvl w:val="1"/>
          <w:numId w:val="43"/>
        </w:numPr>
        <w:spacing w:after="0" w:line="240" w:lineRule="auto"/>
        <w:ind w:left="1440" w:hanging="360"/>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确保提交的差旅、招待和所有其他</w:t>
      </w:r>
      <w:r w:rsidRPr="003F553D">
        <w:rPr>
          <w:rFonts w:ascii="Helvetica" w:hAnsi="Helvetica" w:cs="Microsoft JhengHei"/>
          <w:color w:val="000000"/>
          <w:lang w:val="zh-CN" w:eastAsia="zh-CN" w:bidi="zh-CN"/>
        </w:rPr>
        <w:t>垫付费用是合理、必要的，并且需要预批准的项目已获得预批准。</w:t>
      </w:r>
    </w:p>
    <w:p w14:paraId="63FFB9F7" w14:textId="77777777" w:rsidR="003F553D" w:rsidRPr="003F553D" w:rsidRDefault="003F553D" w:rsidP="003F553D">
      <w:pPr>
        <w:numPr>
          <w:ilvl w:val="1"/>
          <w:numId w:val="43"/>
        </w:numPr>
        <w:spacing w:after="0" w:line="240" w:lineRule="auto"/>
        <w:ind w:left="1440" w:hanging="360"/>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确保</w:t>
      </w:r>
      <w:r w:rsidRPr="003F553D">
        <w:rPr>
          <w:rFonts w:ascii="Helvetica" w:hAnsi="Helvetica" w:cs="Microsoft JhengHei"/>
          <w:color w:val="000000"/>
          <w:lang w:val="zh-CN" w:eastAsia="zh-CN" w:bidi="zh-CN"/>
        </w:rPr>
        <w:t>费用有明确且记录在册的业务目的。</w:t>
      </w:r>
    </w:p>
    <w:p w14:paraId="648E1364" w14:textId="77777777" w:rsidR="003F553D" w:rsidRPr="003F553D" w:rsidRDefault="003F553D" w:rsidP="003F553D">
      <w:pPr>
        <w:numPr>
          <w:ilvl w:val="1"/>
          <w:numId w:val="43"/>
        </w:numPr>
        <w:spacing w:after="0" w:line="240" w:lineRule="auto"/>
        <w:ind w:left="1440" w:hanging="360"/>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确保已</w:t>
      </w:r>
      <w:r w:rsidRPr="003F553D">
        <w:rPr>
          <w:rFonts w:ascii="Helvetica" w:hAnsi="Helvetica" w:cs="Microsoft JhengHei"/>
          <w:color w:val="000000"/>
          <w:lang w:val="zh-CN" w:eastAsia="zh-CN" w:bidi="zh-CN"/>
        </w:rPr>
        <w:t>获取相应的预批准（必要时）。</w:t>
      </w:r>
    </w:p>
    <w:p w14:paraId="398ADB4A" w14:textId="77777777" w:rsidR="003F553D" w:rsidRPr="003F553D" w:rsidRDefault="003F553D" w:rsidP="003F553D">
      <w:pPr>
        <w:numPr>
          <w:ilvl w:val="1"/>
          <w:numId w:val="43"/>
        </w:numPr>
        <w:spacing w:after="0" w:line="240" w:lineRule="auto"/>
        <w:ind w:left="1440" w:hanging="360"/>
        <w:textAlignment w:val="baseline"/>
        <w:rPr>
          <w:rFonts w:ascii="Helvetica" w:hAnsi="Helvetica" w:cs="Helvetica"/>
          <w:color w:val="000000"/>
          <w:lang w:val="zh-CN" w:eastAsia="zh-CN" w:bidi="zh-CN"/>
        </w:rPr>
      </w:pPr>
      <w:r w:rsidRPr="003F553D">
        <w:rPr>
          <w:rFonts w:ascii="Helvetica" w:hAnsi="Helvetica" w:cs="MS Gothic"/>
          <w:color w:val="000000"/>
          <w:lang w:val="zh-CN" w:eastAsia="zh-CN" w:bidi="zh-CN"/>
        </w:rPr>
        <w:t>及</w:t>
      </w:r>
      <w:r w:rsidRPr="003F553D">
        <w:rPr>
          <w:rFonts w:ascii="Helvetica" w:hAnsi="Helvetica" w:cs="Microsoft JhengHei"/>
          <w:color w:val="000000"/>
          <w:lang w:val="zh-CN" w:eastAsia="zh-CN" w:bidi="zh-CN"/>
        </w:rPr>
        <w:t>时批准并提交费用报销。</w:t>
      </w:r>
    </w:p>
    <w:p w14:paraId="1F0B784E" w14:textId="6CA314FE" w:rsidR="003F553D" w:rsidRDefault="003F553D" w:rsidP="003F553D">
      <w:pPr>
        <w:spacing w:after="0" w:line="240" w:lineRule="auto"/>
        <w:rPr>
          <w:rFonts w:ascii="Helvetica" w:hAnsi="Helvetica" w:cs="Helvetica"/>
          <w:sz w:val="24"/>
          <w:szCs w:val="24"/>
          <w:lang w:val="zh-CN" w:eastAsia="zh-CN" w:bidi="zh-CN"/>
        </w:rPr>
      </w:pPr>
    </w:p>
    <w:p w14:paraId="47694617" w14:textId="1CAC2C56" w:rsidR="00DD5566" w:rsidRDefault="00DD5566" w:rsidP="003F553D">
      <w:pPr>
        <w:spacing w:after="0" w:line="240" w:lineRule="auto"/>
        <w:rPr>
          <w:rFonts w:ascii="Helvetica" w:hAnsi="Helvetica" w:cs="Helvetica"/>
          <w:sz w:val="24"/>
          <w:szCs w:val="24"/>
          <w:lang w:val="zh-CN" w:eastAsia="zh-CN" w:bidi="zh-CN"/>
        </w:rPr>
      </w:pPr>
    </w:p>
    <w:p w14:paraId="142D9977" w14:textId="77777777" w:rsidR="009B3AE8" w:rsidRDefault="009B3AE8" w:rsidP="003F553D">
      <w:pPr>
        <w:spacing w:after="0" w:line="240" w:lineRule="auto"/>
        <w:rPr>
          <w:rFonts w:ascii="Helvetica" w:hAnsi="Helvetica" w:cs="Helvetica"/>
          <w:sz w:val="24"/>
          <w:szCs w:val="24"/>
          <w:lang w:val="zh-CN" w:eastAsia="zh-CN" w:bidi="zh-CN"/>
        </w:rPr>
      </w:pPr>
    </w:p>
    <w:p w14:paraId="5F1F6786" w14:textId="77777777" w:rsidR="00DD5566" w:rsidRPr="003F553D" w:rsidRDefault="00DD5566" w:rsidP="003F553D">
      <w:pPr>
        <w:spacing w:after="0" w:line="240" w:lineRule="auto"/>
        <w:rPr>
          <w:rFonts w:ascii="Helvetica" w:hAnsi="Helvetica" w:cs="Helvetica" w:hint="eastAsia"/>
          <w:sz w:val="24"/>
          <w:szCs w:val="24"/>
          <w:lang w:val="zh-CN" w:eastAsia="zh-CN" w:bidi="zh-CN"/>
        </w:rPr>
      </w:pPr>
    </w:p>
    <w:p w14:paraId="16131AAF" w14:textId="77777777" w:rsidR="003F553D" w:rsidRPr="003F553D" w:rsidRDefault="003F553D" w:rsidP="003F553D">
      <w:pPr>
        <w:spacing w:after="120" w:line="240" w:lineRule="auto"/>
        <w:rPr>
          <w:rFonts w:ascii="Helvetica" w:hAnsi="Helvetica" w:cs="Helvetica"/>
          <w:sz w:val="24"/>
          <w:szCs w:val="24"/>
          <w:lang w:val="zh-CN" w:eastAsia="zh-CN" w:bidi="zh-CN"/>
        </w:rPr>
      </w:pPr>
      <w:r w:rsidRPr="003F553D">
        <w:rPr>
          <w:rFonts w:ascii="Helvetica" w:hAnsi="Helvetica" w:cs="Microsoft JhengHei"/>
          <w:b/>
          <w:color w:val="76A5AF"/>
          <w:sz w:val="24"/>
          <w:lang w:val="zh-CN" w:eastAsia="zh-CN" w:bidi="zh-CN"/>
        </w:rPr>
        <w:lastRenderedPageBreak/>
        <w:t>费用类型规则和限制</w:t>
      </w:r>
    </w:p>
    <w:p w14:paraId="75F376F3" w14:textId="77777777" w:rsidR="003F553D" w:rsidRPr="003F553D" w:rsidRDefault="003F553D" w:rsidP="003F553D">
      <w:pPr>
        <w:spacing w:after="0" w:line="240" w:lineRule="auto"/>
        <w:rPr>
          <w:rFonts w:ascii="Helvetica" w:hAnsi="Helvetica" w:cs="Helvetica"/>
          <w:b/>
          <w:color w:val="76A5AF"/>
          <w:szCs w:val="24"/>
          <w:u w:val="single"/>
          <w:lang w:val="zh-CN" w:eastAsia="zh-CN" w:bidi="zh-CN"/>
        </w:rPr>
      </w:pPr>
      <w:r w:rsidRPr="003F553D">
        <w:rPr>
          <w:rFonts w:ascii="Helvetica" w:hAnsi="Helvetica" w:cs="MS Gothic"/>
          <w:b/>
          <w:color w:val="76A5AF"/>
          <w:u w:val="single"/>
          <w:lang w:val="zh-CN" w:eastAsia="zh-CN" w:bidi="zh-CN"/>
        </w:rPr>
        <w:t>餐</w:t>
      </w:r>
      <w:r w:rsidRPr="003F553D">
        <w:rPr>
          <w:rFonts w:ascii="Helvetica" w:hAnsi="Helvetica" w:cs="Microsoft JhengHei"/>
          <w:b/>
          <w:color w:val="76A5AF"/>
          <w:u w:val="single"/>
          <w:lang w:val="zh-CN" w:eastAsia="zh-CN" w:bidi="zh-CN"/>
        </w:rPr>
        <w:t>饮和住宿费用</w:t>
      </w:r>
      <w:r w:rsidRPr="006D09E0">
        <w:rPr>
          <w:rFonts w:ascii="Helvetica" w:hAnsi="Helvetica" w:cs="Microsoft JhengHei"/>
          <w:b/>
          <w:color w:val="76A5AF"/>
          <w:lang w:val="zh-CN" w:eastAsia="zh-CN" w:bidi="zh-CN"/>
        </w:rPr>
        <w:t>：</w:t>
      </w:r>
    </w:p>
    <w:p w14:paraId="18273E24" w14:textId="77777777" w:rsidR="003F553D" w:rsidRPr="003F553D" w:rsidRDefault="003F553D" w:rsidP="003F553D">
      <w:pPr>
        <w:numPr>
          <w:ilvl w:val="0"/>
          <w:numId w:val="44"/>
        </w:numPr>
        <w:spacing w:after="0" w:line="240" w:lineRule="auto"/>
        <w:textAlignment w:val="baseline"/>
        <w:rPr>
          <w:rFonts w:ascii="Helvetica" w:hAnsi="Helvetica" w:cs="Helvetica"/>
          <w:color w:val="000000"/>
          <w:lang w:val="zh-CN" w:eastAsia="zh-CN" w:bidi="zh-CN"/>
        </w:rPr>
      </w:pPr>
      <w:r w:rsidRPr="003F553D">
        <w:rPr>
          <w:rFonts w:ascii="Helvetica" w:hAnsi="Helvetica" w:cs="MS Gothic"/>
          <w:color w:val="000000"/>
          <w:u w:val="single"/>
          <w:lang w:val="zh-CN" w:eastAsia="zh-CN" w:bidi="zh-CN"/>
        </w:rPr>
        <w:t>餐</w:t>
      </w:r>
      <w:r w:rsidRPr="003F553D">
        <w:rPr>
          <w:rFonts w:ascii="Helvetica" w:hAnsi="Helvetica" w:cs="Microsoft JhengHei"/>
          <w:color w:val="000000"/>
          <w:u w:val="single"/>
          <w:lang w:val="zh-CN" w:eastAsia="zh-CN" w:bidi="zh-CN"/>
        </w:rPr>
        <w:t>饮</w:t>
      </w:r>
      <w:r w:rsidRPr="003F553D">
        <w:rPr>
          <w:rFonts w:ascii="Helvetica" w:hAnsi="Helvetica"/>
          <w:color w:val="000000"/>
          <w:lang w:val="zh-CN" w:eastAsia="zh-CN" w:bidi="zh-CN"/>
        </w:rPr>
        <w:t xml:space="preserve"> — </w:t>
      </w:r>
      <w:r w:rsidRPr="003F553D">
        <w:rPr>
          <w:rFonts w:ascii="Helvetica" w:hAnsi="Helvetica" w:cs="MS Gothic"/>
          <w:color w:val="000000"/>
          <w:lang w:val="zh-CN" w:eastAsia="zh-CN" w:bidi="zh-CN"/>
        </w:rPr>
        <w:t>因公司</w:t>
      </w:r>
      <w:r w:rsidRPr="003F553D">
        <w:rPr>
          <w:rFonts w:ascii="Helvetica" w:hAnsi="Helvetica" w:cs="Microsoft JhengHei"/>
          <w:color w:val="000000"/>
          <w:lang w:val="zh-CN" w:eastAsia="zh-CN" w:bidi="zh-CN"/>
        </w:rPr>
        <w:t>业务而出差的员工可在当地餐饮限制范围内花费合理、适度的餐饮费用。此类餐饮应在适当的地点进行。餐饮限制如下：</w:t>
      </w:r>
    </w:p>
    <w:p w14:paraId="3487BA47" w14:textId="77777777" w:rsidR="003F553D" w:rsidRPr="003F553D" w:rsidRDefault="003F553D" w:rsidP="003F553D">
      <w:pPr>
        <w:spacing w:after="0" w:line="240" w:lineRule="auto"/>
        <w:rPr>
          <w:rFonts w:ascii="Helvetica" w:hAnsi="Helvetica" w:cs="Helvetica"/>
          <w:sz w:val="24"/>
          <w:szCs w:val="24"/>
          <w:lang w:val="zh-CN" w:eastAsia="zh-CN" w:bidi="zh-CN"/>
        </w:rPr>
      </w:pPr>
    </w:p>
    <w:tbl>
      <w:tblPr>
        <w:tblW w:w="0" w:type="auto"/>
        <w:tblCellMar>
          <w:top w:w="15" w:type="dxa"/>
          <w:left w:w="15" w:type="dxa"/>
          <w:bottom w:w="15" w:type="dxa"/>
          <w:right w:w="15" w:type="dxa"/>
        </w:tblCellMar>
        <w:tblLook w:val="04A0" w:firstRow="1" w:lastRow="0" w:firstColumn="1" w:lastColumn="0" w:noHBand="0" w:noVBand="1"/>
      </w:tblPr>
      <w:tblGrid>
        <w:gridCol w:w="3217"/>
        <w:gridCol w:w="2995"/>
      </w:tblGrid>
      <w:tr w:rsidR="003F553D" w:rsidRPr="003F553D" w14:paraId="6C082F65" w14:textId="77777777" w:rsidTr="00B1201A">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6020F68"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b/>
                <w:color w:val="000000"/>
                <w:lang w:val="zh-CN" w:eastAsia="zh-CN" w:bidi="zh-CN"/>
              </w:rPr>
              <w:t>与非</w:t>
            </w:r>
            <w:r w:rsidRPr="003F553D">
              <w:rPr>
                <w:rFonts w:ascii="Helvetica" w:hAnsi="Helvetica"/>
                <w:b/>
                <w:color w:val="000000"/>
                <w:lang w:val="zh-CN" w:eastAsia="zh-CN" w:bidi="zh-CN"/>
              </w:rPr>
              <w:t xml:space="preserve"> HCP </w:t>
            </w:r>
            <w:r w:rsidRPr="003F553D">
              <w:rPr>
                <w:rFonts w:ascii="Helvetica" w:hAnsi="Helvetica" w:cs="MS Gothic"/>
                <w:b/>
                <w:color w:val="000000"/>
                <w:lang w:val="zh-CN" w:eastAsia="zh-CN" w:bidi="zh-CN"/>
              </w:rPr>
              <w:t>人</w:t>
            </w:r>
            <w:r w:rsidRPr="003F553D">
              <w:rPr>
                <w:rFonts w:ascii="Helvetica" w:hAnsi="Helvetica" w:cs="Microsoft JhengHei"/>
                <w:b/>
                <w:color w:val="000000"/>
                <w:lang w:val="zh-CN" w:eastAsia="zh-CN" w:bidi="zh-CN"/>
              </w:rPr>
              <w:t>员进餐（共饮）：</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815EBEA"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b/>
                <w:color w:val="000000"/>
                <w:lang w:val="zh-CN" w:eastAsia="zh-CN" w:bidi="zh-CN"/>
              </w:rPr>
              <w:t>与</w:t>
            </w:r>
            <w:r w:rsidRPr="003F553D">
              <w:rPr>
                <w:rFonts w:ascii="Helvetica" w:hAnsi="Helvetica"/>
                <w:b/>
                <w:i/>
                <w:color w:val="000000"/>
                <w:lang w:val="zh-CN" w:eastAsia="zh-CN" w:bidi="zh-CN"/>
              </w:rPr>
              <w:t xml:space="preserve"> HCP </w:t>
            </w:r>
            <w:r w:rsidRPr="003F553D">
              <w:rPr>
                <w:rFonts w:ascii="Helvetica" w:hAnsi="Helvetica" w:cs="Microsoft JhengHei"/>
                <w:lang w:val="zh-CN" w:eastAsia="zh-CN" w:bidi="zh-CN"/>
              </w:rPr>
              <w:t>进餐（共饮）：</w:t>
            </w:r>
          </w:p>
        </w:tc>
      </w:tr>
      <w:tr w:rsidR="003F553D" w:rsidRPr="003F553D" w14:paraId="69AB7D21" w14:textId="77777777" w:rsidTr="00B1201A">
        <w:tc>
          <w:tcPr>
            <w:tcW w:w="0" w:type="auto"/>
            <w:tcBorders>
              <w:left w:val="single" w:sz="8" w:space="0" w:color="000000"/>
              <w:right w:val="single" w:sz="8" w:space="0" w:color="000000"/>
            </w:tcBorders>
            <w:tcMar>
              <w:top w:w="100" w:type="dxa"/>
              <w:left w:w="100" w:type="dxa"/>
              <w:bottom w:w="100" w:type="dxa"/>
              <w:right w:w="100" w:type="dxa"/>
            </w:tcMar>
            <w:hideMark/>
          </w:tcPr>
          <w:p w14:paraId="110F2929"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早餐：</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p>
        </w:tc>
        <w:tc>
          <w:tcPr>
            <w:tcW w:w="0" w:type="auto"/>
            <w:tcBorders>
              <w:left w:val="single" w:sz="8" w:space="0" w:color="000000"/>
              <w:right w:val="single" w:sz="8" w:space="0" w:color="000000"/>
            </w:tcBorders>
            <w:tcMar>
              <w:top w:w="100" w:type="dxa"/>
              <w:left w:w="100" w:type="dxa"/>
              <w:bottom w:w="100" w:type="dxa"/>
              <w:right w:w="100" w:type="dxa"/>
            </w:tcMar>
            <w:hideMark/>
          </w:tcPr>
          <w:p w14:paraId="0DAAB9ED"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早餐：</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p>
        </w:tc>
      </w:tr>
      <w:tr w:rsidR="003F553D" w:rsidRPr="003F553D" w14:paraId="0D636F70" w14:textId="77777777" w:rsidTr="00B1201A">
        <w:tc>
          <w:tcPr>
            <w:tcW w:w="0" w:type="auto"/>
            <w:tcBorders>
              <w:left w:val="single" w:sz="8" w:space="0" w:color="000000"/>
              <w:right w:val="single" w:sz="8" w:space="0" w:color="000000"/>
            </w:tcBorders>
            <w:tcMar>
              <w:top w:w="100" w:type="dxa"/>
              <w:left w:w="100" w:type="dxa"/>
              <w:bottom w:w="100" w:type="dxa"/>
              <w:right w:w="100" w:type="dxa"/>
            </w:tcMar>
            <w:hideMark/>
          </w:tcPr>
          <w:p w14:paraId="72EC587E"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午餐：</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p>
        </w:tc>
        <w:tc>
          <w:tcPr>
            <w:tcW w:w="0" w:type="auto"/>
            <w:tcBorders>
              <w:left w:val="single" w:sz="8" w:space="0" w:color="000000"/>
              <w:right w:val="single" w:sz="8" w:space="0" w:color="000000"/>
            </w:tcBorders>
            <w:tcMar>
              <w:top w:w="100" w:type="dxa"/>
              <w:left w:w="100" w:type="dxa"/>
              <w:bottom w:w="100" w:type="dxa"/>
              <w:right w:w="100" w:type="dxa"/>
            </w:tcMar>
            <w:hideMark/>
          </w:tcPr>
          <w:p w14:paraId="700BBD20"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午餐：</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p>
        </w:tc>
      </w:tr>
      <w:tr w:rsidR="003F553D" w:rsidRPr="003F553D" w14:paraId="07EFFF09" w14:textId="77777777" w:rsidTr="00B1201A">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AB6C413"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晚餐：</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08CE313" w14:textId="77777777"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S Gothic"/>
                <w:color w:val="000000"/>
                <w:lang w:val="zh-CN" w:eastAsia="zh-CN" w:bidi="zh-CN"/>
              </w:rPr>
              <w:t>晚餐：</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p>
        </w:tc>
      </w:tr>
    </w:tbl>
    <w:p w14:paraId="1D17B96A" w14:textId="77777777" w:rsidR="003F553D" w:rsidRPr="003F553D" w:rsidRDefault="003F553D" w:rsidP="003F553D">
      <w:pPr>
        <w:spacing w:after="0" w:line="240" w:lineRule="auto"/>
        <w:ind w:left="720"/>
        <w:textAlignment w:val="baseline"/>
        <w:rPr>
          <w:rFonts w:ascii="Helvetica" w:hAnsi="Helvetica" w:cs="Helvetica"/>
          <w:color w:val="000000"/>
          <w:lang w:val="zh-CN" w:eastAsia="zh-CN" w:bidi="zh-CN"/>
        </w:rPr>
      </w:pPr>
    </w:p>
    <w:p w14:paraId="3230D360" w14:textId="77777777" w:rsidR="003F553D" w:rsidRPr="003F553D" w:rsidRDefault="003F553D" w:rsidP="003F553D">
      <w:pPr>
        <w:numPr>
          <w:ilvl w:val="0"/>
          <w:numId w:val="45"/>
        </w:numPr>
        <w:spacing w:after="0" w:line="240" w:lineRule="auto"/>
        <w:textAlignment w:val="baseline"/>
        <w:rPr>
          <w:rFonts w:ascii="Helvetica" w:hAnsi="Helvetica" w:cs="Helvetica"/>
          <w:color w:val="000000"/>
          <w:lang w:val="zh-CN" w:eastAsia="zh-CN" w:bidi="zh-CN"/>
        </w:rPr>
      </w:pPr>
      <w:r w:rsidRPr="003F553D">
        <w:rPr>
          <w:rFonts w:ascii="Helvetica" w:hAnsi="Helvetica" w:cs="MS Gothic"/>
          <w:color w:val="000000"/>
          <w:u w:val="single"/>
          <w:lang w:val="zh-CN" w:eastAsia="zh-CN" w:bidi="zh-CN"/>
        </w:rPr>
        <w:t>住宿</w:t>
      </w:r>
      <w:r w:rsidRPr="003F553D">
        <w:rPr>
          <w:rFonts w:ascii="Helvetica" w:hAnsi="Helvetica"/>
          <w:color w:val="000000"/>
          <w:lang w:val="zh-CN" w:eastAsia="zh-CN" w:bidi="zh-CN"/>
        </w:rPr>
        <w:t xml:space="preserve">— </w:t>
      </w:r>
      <w:r w:rsidRPr="003F553D">
        <w:rPr>
          <w:rFonts w:ascii="Helvetica" w:hAnsi="Helvetica" w:cs="MS Gothic"/>
          <w:color w:val="000000"/>
          <w:lang w:val="zh-CN" w:eastAsia="zh-CN" w:bidi="zh-CN"/>
        </w:rPr>
        <w:t>与当地住宿</w:t>
      </w:r>
      <w:r w:rsidRPr="003F553D">
        <w:rPr>
          <w:rFonts w:ascii="Helvetica" w:hAnsi="Helvetica" w:cs="Microsoft JhengHei"/>
          <w:color w:val="000000"/>
          <w:lang w:val="zh-CN" w:eastAsia="zh-CN" w:bidi="zh-CN"/>
        </w:rPr>
        <w:t>费用相比，差旅住宿费用应合理、适中。住宿费率不应超过</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插入当地限</w:t>
      </w:r>
      <w:r w:rsidRPr="003F553D">
        <w:rPr>
          <w:rFonts w:ascii="Helvetica" w:hAnsi="Helvetica" w:cs="Microsoft JhengHei"/>
          <w:b/>
          <w:color w:val="000000"/>
          <w:shd w:val="clear" w:color="auto" w:fill="FFFF00"/>
          <w:lang w:val="zh-CN" w:eastAsia="zh-CN" w:bidi="zh-CN"/>
        </w:rPr>
        <w:t>额和币种</w:t>
      </w:r>
      <w:r w:rsidRPr="003F553D">
        <w:rPr>
          <w:rFonts w:ascii="Helvetica" w:hAnsi="Helvetica"/>
          <w:b/>
          <w:color w:val="000000"/>
          <w:shd w:val="clear" w:color="auto" w:fill="FFFF00"/>
          <w:lang w:val="zh-CN" w:eastAsia="zh-CN" w:bidi="zh-CN"/>
        </w:rPr>
        <w:t>]</w:t>
      </w:r>
      <w:r w:rsidRPr="003F553D">
        <w:rPr>
          <w:rFonts w:ascii="Helvetica" w:hAnsi="Helvetica"/>
          <w:color w:val="000000"/>
          <w:lang w:val="zh-CN" w:eastAsia="zh-CN" w:bidi="zh-CN"/>
        </w:rPr>
        <w:t>/</w:t>
      </w:r>
      <w:r w:rsidRPr="003F553D">
        <w:rPr>
          <w:rFonts w:ascii="Helvetica" w:hAnsi="Helvetica" w:cs="MS Gothic"/>
          <w:color w:val="000000"/>
          <w:lang w:val="zh-CN" w:eastAsia="zh-CN" w:bidi="zh-CN"/>
        </w:rPr>
        <w:t>每晚。</w:t>
      </w:r>
    </w:p>
    <w:p w14:paraId="1629E8BD" w14:textId="77777777" w:rsidR="003F553D" w:rsidRPr="003F553D" w:rsidRDefault="003F553D" w:rsidP="003F553D">
      <w:pPr>
        <w:spacing w:after="0" w:line="240" w:lineRule="auto"/>
        <w:rPr>
          <w:rFonts w:ascii="Helvetica" w:hAnsi="Helvetica" w:cs="Helvetica"/>
          <w:sz w:val="24"/>
          <w:szCs w:val="24"/>
          <w:lang w:val="zh-CN" w:eastAsia="zh-CN" w:bidi="zh-CN"/>
        </w:rPr>
      </w:pPr>
    </w:p>
    <w:p w14:paraId="60D24C7C" w14:textId="77777777" w:rsidR="003F553D" w:rsidRPr="003F553D" w:rsidRDefault="003F553D" w:rsidP="003F553D">
      <w:pPr>
        <w:spacing w:after="0" w:line="240" w:lineRule="auto"/>
        <w:rPr>
          <w:rFonts w:ascii="Helvetica" w:hAnsi="Helvetica" w:cs="Helvetica"/>
          <w:b/>
          <w:color w:val="76A5AF"/>
          <w:szCs w:val="24"/>
          <w:u w:val="single"/>
          <w:lang w:val="zh-CN" w:eastAsia="zh-CN" w:bidi="zh-CN"/>
        </w:rPr>
      </w:pPr>
      <w:r w:rsidRPr="003F553D">
        <w:rPr>
          <w:rFonts w:ascii="Helvetica" w:hAnsi="Helvetica" w:cs="MS Gothic"/>
          <w:b/>
          <w:color w:val="76A5AF"/>
          <w:u w:val="single"/>
          <w:lang w:val="zh-CN" w:eastAsia="zh-CN" w:bidi="zh-CN"/>
        </w:rPr>
        <w:t>旅行和交通</w:t>
      </w:r>
      <w:r w:rsidRPr="003F553D">
        <w:rPr>
          <w:rFonts w:ascii="Helvetica" w:hAnsi="Helvetica" w:cs="Microsoft JhengHei"/>
          <w:b/>
          <w:color w:val="76A5AF"/>
          <w:u w:val="single"/>
          <w:lang w:val="zh-CN" w:eastAsia="zh-CN" w:bidi="zh-CN"/>
        </w:rPr>
        <w:t>费用</w:t>
      </w:r>
      <w:bookmarkStart w:id="2" w:name="_GoBack"/>
      <w:r w:rsidRPr="00EA7F4F">
        <w:rPr>
          <w:rFonts w:ascii="Helvetica" w:hAnsi="Helvetica" w:cs="Microsoft JhengHei"/>
          <w:b/>
          <w:color w:val="76A5AF"/>
          <w:lang w:val="zh-CN" w:eastAsia="zh-CN" w:bidi="zh-CN"/>
        </w:rPr>
        <w:t>：</w:t>
      </w:r>
      <w:bookmarkEnd w:id="2"/>
    </w:p>
    <w:p w14:paraId="7ECD293A" w14:textId="77777777" w:rsidR="003F553D" w:rsidRPr="003F553D" w:rsidRDefault="003F553D" w:rsidP="003F553D">
      <w:pPr>
        <w:numPr>
          <w:ilvl w:val="0"/>
          <w:numId w:val="46"/>
        </w:numPr>
        <w:spacing w:after="120" w:line="240" w:lineRule="auto"/>
        <w:textAlignment w:val="baseline"/>
        <w:rPr>
          <w:rFonts w:ascii="Helvetica" w:hAnsi="Helvetica" w:cs="Helvetica"/>
          <w:color w:val="000000"/>
          <w:lang w:val="zh-CN" w:eastAsia="zh-CN" w:bidi="zh-CN"/>
        </w:rPr>
      </w:pPr>
      <w:r w:rsidRPr="003F553D">
        <w:rPr>
          <w:rFonts w:ascii="Helvetica" w:hAnsi="Helvetica" w:cs="MS Gothic"/>
          <w:color w:val="000000"/>
          <w:u w:val="single"/>
          <w:lang w:val="zh-CN" w:eastAsia="zh-CN" w:bidi="zh-CN"/>
        </w:rPr>
        <w:t>航空旅行</w:t>
      </w:r>
      <w:r w:rsidRPr="003F553D">
        <w:rPr>
          <w:rFonts w:ascii="Helvetica" w:hAnsi="Helvetica"/>
          <w:color w:val="000000"/>
          <w:lang w:val="zh-CN" w:eastAsia="zh-CN" w:bidi="zh-CN"/>
        </w:rPr>
        <w:t xml:space="preserve"> — </w:t>
      </w:r>
      <w:r w:rsidRPr="003F553D">
        <w:rPr>
          <w:rFonts w:ascii="Helvetica" w:hAnsi="Helvetica" w:cs="Microsoft JhengHei"/>
          <w:color w:val="000000"/>
          <w:lang w:val="zh-CN" w:eastAsia="zh-CN" w:bidi="zh-CN"/>
        </w:rPr>
        <w:t>员工在当地或本国</w:t>
      </w:r>
      <w:r w:rsidRPr="003F553D">
        <w:rPr>
          <w:rFonts w:ascii="Helvetica" w:hAnsi="Helvetica"/>
          <w:color w:val="000000"/>
          <w:lang w:val="zh-CN" w:eastAsia="zh-CN" w:bidi="zh-CN"/>
        </w:rPr>
        <w:t>/</w:t>
      </w:r>
      <w:r w:rsidRPr="003F553D">
        <w:rPr>
          <w:rFonts w:ascii="Helvetica" w:hAnsi="Helvetica" w:cs="MS Gothic"/>
          <w:color w:val="000000"/>
          <w:lang w:val="zh-CN" w:eastAsia="zh-CN" w:bidi="zh-CN"/>
        </w:rPr>
        <w:t>地区出行</w:t>
      </w:r>
      <w:r w:rsidRPr="003F553D">
        <w:rPr>
          <w:rFonts w:ascii="Helvetica" w:hAnsi="Helvetica" w:cs="Microsoft JhengHei"/>
          <w:color w:val="000000"/>
          <w:lang w:val="zh-CN" w:eastAsia="zh-CN" w:bidi="zh-CN"/>
        </w:rPr>
        <w:t>时，必须乘坐二等舱或经济舱。商务舱机票适用于超过</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w:t>
      </w:r>
      <w:r w:rsidRPr="003F553D">
        <w:rPr>
          <w:rFonts w:ascii="Helvetica" w:hAnsi="Helvetica" w:cs="Microsoft JhengHei"/>
          <w:b/>
          <w:color w:val="000000"/>
          <w:shd w:val="clear" w:color="auto" w:fill="FFFF00"/>
          <w:lang w:val="zh-CN" w:eastAsia="zh-CN" w:bidi="zh-CN"/>
        </w:rPr>
        <w:t>时间</w:t>
      </w:r>
      <w:r w:rsidRPr="003F553D">
        <w:rPr>
          <w:rFonts w:ascii="Helvetica" w:hAnsi="Helvetica"/>
          <w:b/>
          <w:color w:val="000000"/>
          <w:shd w:val="clear" w:color="auto" w:fill="FFFF00"/>
          <w:lang w:val="zh-CN" w:eastAsia="zh-CN" w:bidi="zh-CN"/>
        </w:rPr>
        <w:t>]</w:t>
      </w:r>
      <w:r w:rsidRPr="003F553D">
        <w:rPr>
          <w:rFonts w:ascii="Helvetica" w:hAnsi="Helvetica" w:cs="MS Gothic"/>
          <w:color w:val="000000"/>
          <w:lang w:val="zh-CN" w:eastAsia="zh-CN" w:bidi="zh-CN"/>
        </w:rPr>
        <w:t>的国</w:t>
      </w:r>
      <w:r w:rsidRPr="003F553D">
        <w:rPr>
          <w:rFonts w:ascii="Helvetica" w:hAnsi="Helvetica" w:cs="Microsoft JhengHei"/>
          <w:color w:val="000000"/>
          <w:lang w:val="zh-CN" w:eastAsia="zh-CN" w:bidi="zh-CN"/>
        </w:rPr>
        <w:t>际航班，但须事先获得</w:t>
      </w:r>
      <w:r w:rsidRPr="003F553D">
        <w:rPr>
          <w:rFonts w:ascii="Helvetica" w:hAnsi="Helvetica"/>
          <w:b/>
          <w:color w:val="000000"/>
          <w:highlight w:val="yellow"/>
          <w:lang w:val="zh-CN" w:eastAsia="zh-CN" w:bidi="zh-CN"/>
        </w:rPr>
        <w:t>[</w:t>
      </w:r>
      <w:r w:rsidRPr="003F553D">
        <w:rPr>
          <w:rFonts w:ascii="Helvetica" w:hAnsi="Helvetica" w:cs="MS Gothic"/>
          <w:b/>
          <w:color w:val="000000"/>
          <w:highlight w:val="yellow"/>
          <w:lang w:val="zh-CN" w:eastAsia="zh-CN" w:bidi="zh-CN"/>
        </w:rPr>
        <w:t>插入</w:t>
      </w:r>
      <w:r w:rsidRPr="003F553D">
        <w:rPr>
          <w:rFonts w:ascii="Helvetica" w:hAnsi="Helvetica" w:cs="Microsoft JhengHei"/>
          <w:b/>
          <w:color w:val="000000"/>
          <w:highlight w:val="yellow"/>
          <w:lang w:val="zh-CN" w:eastAsia="zh-CN" w:bidi="zh-CN"/>
        </w:rPr>
        <w:t>职务</w:t>
      </w:r>
      <w:r w:rsidRPr="003F553D">
        <w:rPr>
          <w:rFonts w:ascii="Helvetica" w:hAnsi="Helvetica"/>
          <w:b/>
          <w:color w:val="000000"/>
          <w:highlight w:val="yellow"/>
          <w:lang w:val="zh-CN" w:eastAsia="zh-CN" w:bidi="zh-CN"/>
        </w:rPr>
        <w:t>]</w:t>
      </w:r>
      <w:r w:rsidRPr="003F553D">
        <w:rPr>
          <w:rFonts w:ascii="Helvetica" w:hAnsi="Helvetica" w:cs="MS Gothic"/>
          <w:color w:val="000000"/>
          <w:lang w:val="zh-CN" w:eastAsia="zh-CN" w:bidi="zh-CN"/>
        </w:rPr>
        <w:t>批准。</w:t>
      </w:r>
    </w:p>
    <w:p w14:paraId="1FB3A3C3" w14:textId="77777777" w:rsidR="003F553D" w:rsidRPr="003F553D" w:rsidRDefault="003F553D" w:rsidP="003F553D">
      <w:pPr>
        <w:numPr>
          <w:ilvl w:val="0"/>
          <w:numId w:val="46"/>
        </w:numPr>
        <w:spacing w:after="120" w:line="240" w:lineRule="auto"/>
        <w:textAlignment w:val="baseline"/>
        <w:rPr>
          <w:rFonts w:ascii="Helvetica" w:hAnsi="Helvetica" w:cs="Helvetica"/>
          <w:color w:val="000000"/>
          <w:lang w:val="zh-CN" w:eastAsia="zh-CN" w:bidi="zh-CN"/>
        </w:rPr>
      </w:pPr>
      <w:r w:rsidRPr="003F553D">
        <w:rPr>
          <w:rFonts w:ascii="Helvetica" w:hAnsi="Helvetica" w:cs="MS Gothic"/>
          <w:color w:val="000000"/>
          <w:u w:val="single"/>
          <w:lang w:val="zh-CN" w:eastAsia="zh-CN" w:bidi="zh-CN"/>
        </w:rPr>
        <w:t>公共交通（包括火</w:t>
      </w:r>
      <w:r w:rsidRPr="003F553D">
        <w:rPr>
          <w:rFonts w:ascii="Helvetica" w:hAnsi="Helvetica" w:cs="Microsoft JhengHei"/>
          <w:color w:val="000000"/>
          <w:u w:val="single"/>
          <w:lang w:val="zh-CN" w:eastAsia="zh-CN" w:bidi="zh-CN"/>
        </w:rPr>
        <w:t>车）</w:t>
      </w:r>
      <w:r w:rsidRPr="003F553D">
        <w:rPr>
          <w:rFonts w:ascii="Helvetica" w:hAnsi="Helvetica"/>
          <w:color w:val="000000"/>
          <w:lang w:val="zh-CN" w:eastAsia="zh-CN" w:bidi="zh-CN"/>
        </w:rPr>
        <w:t xml:space="preserve"> — </w:t>
      </w:r>
      <w:r w:rsidRPr="003F553D">
        <w:rPr>
          <w:rFonts w:ascii="Helvetica" w:hAnsi="Helvetica" w:cs="Microsoft JhengHei"/>
          <w:color w:val="000000"/>
          <w:lang w:val="zh-CN" w:eastAsia="zh-CN" w:bidi="zh-CN"/>
        </w:rPr>
        <w:t>对于地面出行，如果公共交通（包括汽车、火车）既可满足员工需求又最节省成本时，则应尽量选择这种交通方式。长途火车旅行应预订二等</w:t>
      </w:r>
      <w:r w:rsidRPr="003F553D">
        <w:rPr>
          <w:rFonts w:ascii="Helvetica" w:hAnsi="Helvetica"/>
          <w:color w:val="000000"/>
          <w:lang w:val="zh-CN" w:eastAsia="zh-CN" w:bidi="zh-CN"/>
        </w:rPr>
        <w:t>/</w:t>
      </w:r>
      <w:r w:rsidRPr="003F553D">
        <w:rPr>
          <w:rFonts w:ascii="Helvetica" w:hAnsi="Helvetica" w:cs="Microsoft JhengHei"/>
          <w:color w:val="000000"/>
          <w:lang w:val="zh-CN" w:eastAsia="zh-CN" w:bidi="zh-CN"/>
        </w:rPr>
        <w:t>经济铺座。</w:t>
      </w:r>
    </w:p>
    <w:p w14:paraId="499E35E6" w14:textId="77777777" w:rsidR="003F553D" w:rsidRPr="003F553D" w:rsidRDefault="003F553D" w:rsidP="003F553D">
      <w:pPr>
        <w:numPr>
          <w:ilvl w:val="0"/>
          <w:numId w:val="46"/>
        </w:numPr>
        <w:spacing w:after="120" w:line="240" w:lineRule="auto"/>
        <w:textAlignment w:val="baseline"/>
        <w:rPr>
          <w:rFonts w:ascii="Helvetica" w:hAnsi="Helvetica" w:cs="Helvetica"/>
          <w:color w:val="000000"/>
          <w:lang w:val="zh-CN" w:eastAsia="zh-CN" w:bidi="zh-CN"/>
        </w:rPr>
      </w:pPr>
      <w:r w:rsidRPr="003F553D">
        <w:rPr>
          <w:rFonts w:ascii="Helvetica" w:hAnsi="Helvetica" w:cs="MS Gothic"/>
          <w:color w:val="000000"/>
          <w:u w:val="single"/>
          <w:lang w:val="zh-CN" w:eastAsia="zh-CN" w:bidi="zh-CN"/>
        </w:rPr>
        <w:t>出租</w:t>
      </w:r>
      <w:r w:rsidRPr="003F553D">
        <w:rPr>
          <w:rFonts w:ascii="Helvetica" w:hAnsi="Helvetica" w:cs="Microsoft JhengHei"/>
          <w:color w:val="000000"/>
          <w:u w:val="single"/>
          <w:lang w:val="zh-CN" w:eastAsia="zh-CN" w:bidi="zh-CN"/>
        </w:rPr>
        <w:t>车（包括拼车服务）</w:t>
      </w:r>
      <w:r w:rsidRPr="003F553D">
        <w:rPr>
          <w:rFonts w:ascii="Helvetica" w:hAnsi="Helvetica"/>
          <w:color w:val="000000"/>
          <w:lang w:val="zh-CN" w:eastAsia="zh-CN" w:bidi="zh-CN"/>
        </w:rPr>
        <w:t xml:space="preserve"> — </w:t>
      </w:r>
      <w:r w:rsidRPr="003F553D">
        <w:rPr>
          <w:rFonts w:ascii="Helvetica" w:hAnsi="Helvetica" w:cs="MS Gothic"/>
          <w:color w:val="000000"/>
          <w:lang w:val="zh-CN" w:eastAsia="zh-CN" w:bidi="zh-CN"/>
        </w:rPr>
        <w:t>如果</w:t>
      </w:r>
      <w:r w:rsidRPr="003F553D">
        <w:rPr>
          <w:rFonts w:ascii="Helvetica" w:hAnsi="Helvetica" w:cs="Microsoft JhengHei"/>
          <w:color w:val="000000"/>
          <w:lang w:val="zh-CN" w:eastAsia="zh-CN" w:bidi="zh-CN"/>
        </w:rPr>
        <w:t>员工认为这是最经济的出行方式，则应考虑使用出租车或拼车服务。</w:t>
      </w:r>
    </w:p>
    <w:p w14:paraId="55868C06" w14:textId="77777777" w:rsidR="003F553D" w:rsidRPr="003F553D" w:rsidRDefault="003F553D" w:rsidP="003F553D">
      <w:pPr>
        <w:numPr>
          <w:ilvl w:val="0"/>
          <w:numId w:val="46"/>
        </w:numPr>
        <w:spacing w:after="120" w:line="240" w:lineRule="auto"/>
        <w:textAlignment w:val="baseline"/>
        <w:rPr>
          <w:rFonts w:ascii="Helvetica" w:hAnsi="Helvetica" w:cs="Helvetica"/>
          <w:color w:val="000000"/>
          <w:lang w:val="zh-CN" w:eastAsia="zh-CN" w:bidi="zh-CN"/>
        </w:rPr>
      </w:pPr>
      <w:r w:rsidRPr="003F553D">
        <w:rPr>
          <w:rFonts w:ascii="Helvetica" w:hAnsi="Helvetica" w:cs="MS Gothic"/>
          <w:color w:val="000000"/>
          <w:u w:val="single"/>
          <w:lang w:val="zh-CN" w:eastAsia="zh-CN" w:bidi="zh-CN"/>
        </w:rPr>
        <w:t>汽</w:t>
      </w:r>
      <w:r w:rsidRPr="003F553D">
        <w:rPr>
          <w:rFonts w:ascii="Helvetica" w:hAnsi="Helvetica" w:cs="Microsoft JhengHei"/>
          <w:color w:val="000000"/>
          <w:u w:val="single"/>
          <w:lang w:val="zh-CN" w:eastAsia="zh-CN" w:bidi="zh-CN"/>
        </w:rPr>
        <w:t>车租赁和私人汽车</w:t>
      </w:r>
      <w:r w:rsidRPr="003F553D">
        <w:rPr>
          <w:rFonts w:ascii="Helvetica" w:hAnsi="Helvetica"/>
          <w:color w:val="000000"/>
          <w:lang w:val="zh-CN" w:eastAsia="zh-CN" w:bidi="zh-CN"/>
        </w:rPr>
        <w:t xml:space="preserve"> — </w:t>
      </w:r>
      <w:r w:rsidRPr="003F553D">
        <w:rPr>
          <w:rFonts w:ascii="Helvetica" w:hAnsi="Helvetica" w:cs="Microsoft JhengHei"/>
          <w:color w:val="000000"/>
          <w:lang w:val="zh-CN" w:eastAsia="zh-CN" w:bidi="zh-CN"/>
        </w:rPr>
        <w:t>仅在没有其他替代方法时才应选择汽车租赁。个人汽车里程报销应符合当地国家</w:t>
      </w:r>
      <w:r w:rsidRPr="003F553D">
        <w:rPr>
          <w:rFonts w:ascii="Helvetica" w:hAnsi="Helvetica"/>
          <w:color w:val="000000"/>
          <w:lang w:val="zh-CN" w:eastAsia="zh-CN" w:bidi="zh-CN"/>
        </w:rPr>
        <w:t>/</w:t>
      </w:r>
      <w:r w:rsidRPr="003F553D">
        <w:rPr>
          <w:rFonts w:ascii="Helvetica" w:hAnsi="Helvetica" w:cs="MS Gothic"/>
          <w:color w:val="000000"/>
          <w:lang w:val="zh-CN" w:eastAsia="zh-CN" w:bidi="zh-CN"/>
        </w:rPr>
        <w:t>地区指南。</w:t>
      </w:r>
    </w:p>
    <w:p w14:paraId="25B6A95C" w14:textId="77777777" w:rsidR="003F553D" w:rsidRPr="003F553D" w:rsidRDefault="003F553D" w:rsidP="003F553D">
      <w:pPr>
        <w:spacing w:after="0" w:line="240" w:lineRule="auto"/>
        <w:rPr>
          <w:rFonts w:ascii="Helvetica" w:hAnsi="Helvetica" w:cs="Helvetica"/>
          <w:b/>
          <w:color w:val="76A5AF"/>
          <w:szCs w:val="24"/>
          <w:u w:val="single"/>
          <w:lang w:val="zh-CN" w:eastAsia="zh-CN" w:bidi="zh-CN"/>
        </w:rPr>
      </w:pPr>
      <w:r w:rsidRPr="003F553D">
        <w:rPr>
          <w:rFonts w:ascii="Helvetica" w:hAnsi="Helvetica" w:cs="MS Gothic"/>
          <w:b/>
          <w:color w:val="76A5AF"/>
          <w:u w:val="single"/>
          <w:lang w:val="zh-CN" w:eastAsia="zh-CN" w:bidi="zh-CN"/>
        </w:rPr>
        <w:t>礼物</w:t>
      </w:r>
    </w:p>
    <w:p w14:paraId="6B8BE677" w14:textId="51A7E7DE" w:rsidR="003F553D" w:rsidRPr="003F553D" w:rsidRDefault="003F553D" w:rsidP="003F553D">
      <w:pPr>
        <w:spacing w:after="0" w:line="240" w:lineRule="auto"/>
        <w:rPr>
          <w:rFonts w:ascii="Helvetica" w:hAnsi="Helvetica" w:cs="Helvetica"/>
          <w:sz w:val="24"/>
          <w:szCs w:val="24"/>
          <w:lang w:val="zh-CN" w:eastAsia="zh-CN" w:bidi="zh-CN"/>
        </w:rPr>
      </w:pPr>
      <w:r w:rsidRPr="003F553D">
        <w:rPr>
          <w:rFonts w:ascii="Helvetica" w:hAnsi="Helvetica" w:cs="Microsoft JhengHei"/>
          <w:color w:val="000000" w:themeColor="text1"/>
          <w:lang w:val="zh-CN" w:eastAsia="zh-CN" w:bidi="zh-CN"/>
        </w:rPr>
        <w:t>绝不应以非法诱导或鼓励购买、租赁或推荐使用公司的任何产品或服务的方式提供礼物。</w:t>
      </w:r>
      <w:r w:rsidR="00DD5566" w:rsidRPr="00DD5566">
        <w:rPr>
          <w:rFonts w:ascii="Helvetica" w:hAnsi="Helvetica" w:cs="Microsoft JhengHei" w:hint="eastAsia"/>
          <w:color w:val="000000" w:themeColor="text1"/>
          <w:lang w:val="zh-CN" w:eastAsia="zh-CN" w:bidi="zh-CN"/>
        </w:rPr>
        <w:t>员工所接收第三方礼物的折算价值不得超过</w:t>
      </w:r>
      <w:r w:rsidR="00DD5566" w:rsidRPr="00DD5566">
        <w:rPr>
          <w:rFonts w:ascii="Helvetica" w:hAnsi="Helvetica" w:cs="Microsoft JhengHei" w:hint="eastAsia"/>
          <w:b/>
          <w:bCs/>
          <w:color w:val="000000" w:themeColor="text1"/>
          <w:highlight w:val="yellow"/>
          <w:lang w:val="zh-CN" w:eastAsia="zh-CN" w:bidi="zh-CN"/>
        </w:rPr>
        <w:t>[</w:t>
      </w:r>
      <w:r w:rsidR="00DD5566" w:rsidRPr="00DD5566">
        <w:rPr>
          <w:rFonts w:ascii="Helvetica" w:hAnsi="Helvetica" w:cs="Microsoft JhengHei" w:hint="eastAsia"/>
          <w:b/>
          <w:bCs/>
          <w:color w:val="000000" w:themeColor="text1"/>
          <w:highlight w:val="yellow"/>
          <w:lang w:val="zh-CN" w:eastAsia="zh-CN" w:bidi="zh-CN"/>
        </w:rPr>
        <w:t>插入货币价值和当地货币类型</w:t>
      </w:r>
      <w:r w:rsidR="00DD5566" w:rsidRPr="00DD5566">
        <w:rPr>
          <w:rFonts w:ascii="Helvetica" w:hAnsi="Helvetica" w:cs="Microsoft JhengHei" w:hint="eastAsia"/>
          <w:b/>
          <w:bCs/>
          <w:color w:val="000000" w:themeColor="text1"/>
          <w:highlight w:val="yellow"/>
          <w:lang w:val="zh-CN" w:eastAsia="zh-CN" w:bidi="zh-CN"/>
        </w:rPr>
        <w:t>]</w:t>
      </w:r>
      <w:r w:rsidR="00DD5566" w:rsidRPr="00DD5566">
        <w:rPr>
          <w:rFonts w:ascii="Helvetica" w:hAnsi="Helvetica" w:cs="Microsoft JhengHei" w:hint="eastAsia"/>
          <w:color w:val="000000" w:themeColor="text1"/>
          <w:lang w:val="zh-CN" w:eastAsia="zh-CN" w:bidi="zh-CN"/>
        </w:rPr>
        <w:t>。</w:t>
      </w:r>
      <w:r w:rsidRPr="003F553D">
        <w:rPr>
          <w:rFonts w:ascii="Helvetica" w:hAnsi="Helvetica" w:cs="MS Gothic"/>
          <w:color w:val="000000"/>
          <w:lang w:val="zh-CN" w:eastAsia="zh-CN" w:bidi="zh-CN"/>
        </w:rPr>
        <w:t>相反，提供</w:t>
      </w:r>
      <w:r w:rsidRPr="003F553D">
        <w:rPr>
          <w:rFonts w:ascii="Helvetica" w:hAnsi="Helvetica" w:cs="Microsoft JhengHei"/>
          <w:color w:val="000000"/>
          <w:lang w:val="zh-CN" w:eastAsia="zh-CN" w:bidi="zh-CN"/>
        </w:rPr>
        <w:t>给第三方的任何礼物如果超过</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w:t>
      </w:r>
      <w:r w:rsidRPr="003F553D">
        <w:rPr>
          <w:rFonts w:ascii="Helvetica" w:hAnsi="Helvetica" w:cs="Microsoft JhengHei"/>
          <w:b/>
          <w:color w:val="000000"/>
          <w:shd w:val="clear" w:color="auto" w:fill="FFFF00"/>
          <w:lang w:val="zh-CN" w:eastAsia="zh-CN" w:bidi="zh-CN"/>
        </w:rPr>
        <w:t>货币价值和当地货币类型</w:t>
      </w:r>
      <w:r w:rsidRPr="003F553D">
        <w:rPr>
          <w:rFonts w:ascii="Helvetica" w:hAnsi="Helvetica"/>
          <w:b/>
          <w:color w:val="000000"/>
          <w:shd w:val="clear" w:color="auto" w:fill="FFFF00"/>
          <w:lang w:val="zh-CN" w:eastAsia="zh-CN" w:bidi="zh-CN"/>
        </w:rPr>
        <w:t>]</w:t>
      </w:r>
      <w:r w:rsidRPr="003F553D">
        <w:rPr>
          <w:rFonts w:ascii="Helvetica" w:hAnsi="Helvetica" w:cs="Microsoft JhengHei"/>
          <w:color w:val="000000"/>
          <w:lang w:val="zh-CN" w:eastAsia="zh-CN" w:bidi="zh-CN"/>
        </w:rPr>
        <w:t>则需要获得</w:t>
      </w:r>
      <w:r w:rsidRPr="003F553D">
        <w:rPr>
          <w:rFonts w:ascii="Helvetica" w:hAnsi="Helvetica"/>
          <w:b/>
          <w:color w:val="000000"/>
          <w:shd w:val="clear" w:color="auto" w:fill="FFFF00"/>
          <w:lang w:val="zh-CN" w:eastAsia="zh-CN" w:bidi="zh-CN"/>
        </w:rPr>
        <w:t>[</w:t>
      </w:r>
      <w:r w:rsidRPr="003F553D">
        <w:rPr>
          <w:rFonts w:ascii="Helvetica" w:hAnsi="Helvetica" w:cs="MS Gothic"/>
          <w:b/>
          <w:color w:val="000000"/>
          <w:shd w:val="clear" w:color="auto" w:fill="FFFF00"/>
          <w:lang w:val="zh-CN" w:eastAsia="zh-CN" w:bidi="zh-CN"/>
        </w:rPr>
        <w:t>插入</w:t>
      </w:r>
      <w:r w:rsidRPr="003F553D">
        <w:rPr>
          <w:rFonts w:ascii="Helvetica" w:hAnsi="Helvetica" w:cs="Microsoft JhengHei"/>
          <w:b/>
          <w:color w:val="000000"/>
          <w:shd w:val="clear" w:color="auto" w:fill="FFFF00"/>
          <w:lang w:val="zh-CN" w:eastAsia="zh-CN" w:bidi="zh-CN"/>
        </w:rPr>
        <w:t>审批人</w:t>
      </w:r>
      <w:r w:rsidRPr="003F553D">
        <w:rPr>
          <w:rFonts w:ascii="Helvetica" w:hAnsi="Helvetica"/>
          <w:b/>
          <w:color w:val="000000"/>
          <w:shd w:val="clear" w:color="auto" w:fill="FFFF00"/>
          <w:lang w:val="zh-CN" w:eastAsia="zh-CN" w:bidi="zh-CN"/>
        </w:rPr>
        <w:t>]</w:t>
      </w:r>
      <w:r w:rsidRPr="003F553D">
        <w:rPr>
          <w:rFonts w:ascii="Helvetica" w:hAnsi="Helvetica" w:cs="MS Gothic"/>
          <w:color w:val="000000"/>
          <w:lang w:val="zh-CN" w:eastAsia="zh-CN" w:bidi="zh-CN"/>
        </w:rPr>
        <w:t>的批准。</w:t>
      </w:r>
      <w:r w:rsidRPr="003F553D">
        <w:rPr>
          <w:rFonts w:ascii="Helvetica" w:hAnsi="Helvetica" w:cs="Microsoft JhengHei"/>
          <w:color w:val="000000"/>
          <w:lang w:val="zh-CN" w:eastAsia="zh-CN" w:bidi="zh-CN"/>
        </w:rPr>
        <w:t>员工在接收或提供礼物时</w:t>
      </w:r>
      <w:r w:rsidR="002B1A73">
        <w:rPr>
          <w:rFonts w:ascii="Helvetica" w:hAnsi="Helvetica" w:cs="Microsoft JhengHei"/>
          <w:color w:val="000000"/>
          <w:lang w:val="zh-CN" w:eastAsia="zh-CN" w:bidi="zh-CN"/>
        </w:rPr>
        <w:br/>
      </w:r>
      <w:r w:rsidRPr="003F553D">
        <w:rPr>
          <w:rFonts w:ascii="Helvetica" w:hAnsi="Helvetica" w:cs="Microsoft JhengHei"/>
          <w:color w:val="000000"/>
          <w:lang w:val="zh-CN" w:eastAsia="zh-CN" w:bidi="zh-CN"/>
        </w:rPr>
        <w:t>应使用《礼物接收确认函》和《礼物日志》</w:t>
      </w:r>
      <w:r w:rsidRPr="003F553D">
        <w:rPr>
          <w:rFonts w:ascii="Helvetica" w:hAnsi="Helvetica" w:cs="MS Gothic"/>
          <w:color w:val="000000"/>
          <w:lang w:val="zh-CN" w:eastAsia="zh-CN" w:bidi="zh-CN"/>
        </w:rPr>
        <w:t>。</w:t>
      </w:r>
    </w:p>
    <w:sectPr w:rsidR="003F553D" w:rsidRPr="003F553D" w:rsidSect="002E323D">
      <w:headerReference w:type="default" r:id="rId19"/>
      <w:pgSz w:w="12240" w:h="15840"/>
      <w:pgMar w:top="810" w:right="990" w:bottom="45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6462" w14:textId="77777777" w:rsidR="00FA69CA" w:rsidRDefault="00FA69CA" w:rsidP="001B7D31">
      <w:pPr>
        <w:spacing w:after="0" w:line="240" w:lineRule="auto"/>
      </w:pPr>
      <w:r>
        <w:separator/>
      </w:r>
    </w:p>
  </w:endnote>
  <w:endnote w:type="continuationSeparator" w:id="0">
    <w:p w14:paraId="66C3099C" w14:textId="77777777" w:rsidR="00FA69CA" w:rsidRDefault="00FA69CA"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Neue">
    <w:altName w:val="Arial"/>
    <w:charset w:val="00"/>
    <w:family w:val="auto"/>
    <w:pitch w:val="variable"/>
    <w:sig w:usb0="A0002AE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04FF" w14:textId="77777777" w:rsidR="00FA69CA" w:rsidRDefault="00FA69CA" w:rsidP="001B7D31">
      <w:pPr>
        <w:spacing w:after="0" w:line="240" w:lineRule="auto"/>
      </w:pPr>
      <w:r>
        <w:separator/>
      </w:r>
    </w:p>
  </w:footnote>
  <w:footnote w:type="continuationSeparator" w:id="0">
    <w:p w14:paraId="64FC60DF" w14:textId="77777777" w:rsidR="00FA69CA" w:rsidRDefault="00FA69CA"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3F553D" w:rsidRPr="003F553D" w14:paraId="48F1390A" w14:textId="77777777" w:rsidTr="00B1201A">
      <w:trPr>
        <w:trHeight w:val="630"/>
      </w:trPr>
      <w:tc>
        <w:tcPr>
          <w:tcW w:w="9499" w:type="dxa"/>
        </w:tcPr>
        <w:p w14:paraId="67051486" w14:textId="77777777" w:rsidR="003F553D" w:rsidRPr="003F553D" w:rsidRDefault="003F553D" w:rsidP="003F553D">
          <w:pPr>
            <w:rPr>
              <w:rFonts w:ascii="SimSun" w:hAnsi="SimSun"/>
              <w:b/>
              <w:sz w:val="32"/>
              <w:szCs w:val="32"/>
            </w:rPr>
          </w:pPr>
          <w:r w:rsidRPr="003F553D">
            <w:rPr>
              <w:rFonts w:ascii="SimSun" w:hAnsi="SimSun"/>
              <w:b/>
              <w:noProof/>
              <w:sz w:val="32"/>
              <w:lang w:val="en-IN" w:eastAsia="en-IN"/>
            </w:rPr>
            <mc:AlternateContent>
              <mc:Choice Requires="wps">
                <w:drawing>
                  <wp:anchor distT="0" distB="0" distL="114300" distR="114300" simplePos="0" relativeHeight="251659264" behindDoc="0" locked="0" layoutInCell="1" allowOverlap="1" wp14:anchorId="71AA64C9" wp14:editId="30E961D7">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3C24B373" w14:textId="77777777" w:rsidR="003F553D" w:rsidRPr="00AD7F1E" w:rsidRDefault="003F553D" w:rsidP="003F553D">
                                <w:pPr>
                                  <w:rPr>
                                    <w:rFonts w:ascii="Helvetica" w:hAnsi="Helvetica"/>
                                    <w:b/>
                                    <w:bCs/>
                                    <w:color w:val="000000" w:themeColor="text1"/>
                                    <w:sz w:val="32"/>
                                    <w:szCs w:val="32"/>
                                  </w:rPr>
                                </w:pPr>
                                <w:r w:rsidRPr="00AD7F1E">
                                  <w:rPr>
                                    <w:rFonts w:ascii="Helvetica" w:hAnsi="Helvetica"/>
                                    <w:b/>
                                    <w:color w:val="000000" w:themeColor="text1"/>
                                    <w:sz w:val="32"/>
                                  </w:rPr>
                                  <w:t>[</w:t>
                                </w:r>
                                <w:proofErr w:type="spellStart"/>
                                <w:r w:rsidRPr="00AD7F1E">
                                  <w:rPr>
                                    <w:rFonts w:ascii="Helvetica" w:hAnsi="Helvetica"/>
                                    <w:b/>
                                    <w:color w:val="000000" w:themeColor="text1"/>
                                    <w:sz w:val="32"/>
                                  </w:rPr>
                                  <w:t>插入公司名称</w:t>
                                </w:r>
                                <w:proofErr w:type="spellEnd"/>
                                <w:r w:rsidRPr="00AD7F1E">
                                  <w:rPr>
                                    <w:rFonts w:ascii="Helvetica" w:hAnsi="Helvetica"/>
                                    <w:b/>
                                    <w:color w:val="000000" w:themeColor="text1"/>
                                    <w:sz w:val="32"/>
                                  </w:rPr>
                                  <w:t>/</w:t>
                                </w:r>
                                <w:proofErr w:type="spellStart"/>
                                <w:r w:rsidRPr="00AD7F1E">
                                  <w:rPr>
                                    <w:rFonts w:ascii="Helvetica" w:hAnsi="Helvetica"/>
                                    <w:b/>
                                    <w:color w:val="000000" w:themeColor="text1"/>
                                    <w:sz w:val="32"/>
                                  </w:rPr>
                                  <w:t>徽标</w:t>
                                </w:r>
                                <w:proofErr w:type="spellEnd"/>
                                <w:r w:rsidRPr="00AD7F1E">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A64C9" id="_x0000_t202" coordsize="21600,21600" o:spt="202" path="m,l,21600r21600,l21600,xe">
                    <v:stroke joinstyle="miter"/>
                    <v:path gradientshapeok="t" o:connecttype="rect"/>
                  </v:shapetype>
                  <v:shape id="Text Box 14" o:spid="_x0000_s1042"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3C24B373" w14:textId="77777777" w:rsidR="003F553D" w:rsidRPr="00AD7F1E" w:rsidRDefault="003F553D" w:rsidP="003F553D">
                          <w:pPr>
                            <w:rPr>
                              <w:rFonts w:ascii="Helvetica" w:hAnsi="Helvetica"/>
                              <w:b/>
                              <w:bCs/>
                              <w:color w:val="000000" w:themeColor="text1"/>
                              <w:sz w:val="32"/>
                              <w:szCs w:val="32"/>
                            </w:rPr>
                          </w:pPr>
                          <w:r w:rsidRPr="00AD7F1E">
                            <w:rPr>
                              <w:rFonts w:ascii="Helvetica" w:hAnsi="Helvetica"/>
                              <w:b/>
                              <w:color w:val="000000" w:themeColor="text1"/>
                              <w:sz w:val="32"/>
                            </w:rPr>
                            <w:t>[</w:t>
                          </w:r>
                          <w:proofErr w:type="spellStart"/>
                          <w:r w:rsidRPr="00AD7F1E">
                            <w:rPr>
                              <w:rFonts w:ascii="Helvetica" w:hAnsi="Helvetica"/>
                              <w:b/>
                              <w:color w:val="000000" w:themeColor="text1"/>
                              <w:sz w:val="32"/>
                            </w:rPr>
                            <w:t>插入公司名称</w:t>
                          </w:r>
                          <w:proofErr w:type="spellEnd"/>
                          <w:r w:rsidRPr="00AD7F1E">
                            <w:rPr>
                              <w:rFonts w:ascii="Helvetica" w:hAnsi="Helvetica"/>
                              <w:b/>
                              <w:color w:val="000000" w:themeColor="text1"/>
                              <w:sz w:val="32"/>
                            </w:rPr>
                            <w:t>/</w:t>
                          </w:r>
                          <w:proofErr w:type="spellStart"/>
                          <w:r w:rsidRPr="00AD7F1E">
                            <w:rPr>
                              <w:rFonts w:ascii="Helvetica" w:hAnsi="Helvetica"/>
                              <w:b/>
                              <w:color w:val="000000" w:themeColor="text1"/>
                              <w:sz w:val="32"/>
                            </w:rPr>
                            <w:t>徽标</w:t>
                          </w:r>
                          <w:proofErr w:type="spellEnd"/>
                          <w:r w:rsidRPr="00AD7F1E">
                            <w:rPr>
                              <w:rFonts w:ascii="Helvetica" w:hAnsi="Helvetica"/>
                              <w:b/>
                              <w:color w:val="000000" w:themeColor="text1"/>
                              <w:sz w:val="32"/>
                            </w:rPr>
                            <w:t>]</w:t>
                          </w:r>
                        </w:p>
                      </w:txbxContent>
                    </v:textbox>
                  </v:shape>
                </w:pict>
              </mc:Fallback>
            </mc:AlternateContent>
          </w:r>
        </w:p>
      </w:tc>
    </w:tr>
  </w:tbl>
  <w:p w14:paraId="6925FEBC" w14:textId="77777777" w:rsidR="003F553D" w:rsidRPr="003F553D" w:rsidRDefault="003F553D" w:rsidP="003F553D">
    <w:pPr>
      <w:spacing w:after="0"/>
      <w:rPr>
        <w:rFonts w:ascii="SimSun" w:hAnsi="SimSun"/>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30C"/>
    <w:multiLevelType w:val="multilevel"/>
    <w:tmpl w:val="A5D66C1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22609"/>
    <w:multiLevelType w:val="multilevel"/>
    <w:tmpl w:val="19369EAE"/>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0117A6"/>
    <w:multiLevelType w:val="multilevel"/>
    <w:tmpl w:val="209EC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C3C23"/>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AA5F61"/>
    <w:multiLevelType w:val="multilevel"/>
    <w:tmpl w:val="CD06D9E0"/>
    <w:lvl w:ilvl="0">
      <w:start w:val="1"/>
      <w:numFmt w:val="decimal"/>
      <w:lvlText w:val="%1."/>
      <w:lvlJc w:val="left"/>
      <w:pPr>
        <w:ind w:left="720" w:hanging="360"/>
      </w:pPr>
      <w:rPr>
        <w:rFonts w:ascii="Arial" w:eastAsia="Arial" w:hAnsi="Arial" w:cs="Arial"/>
        <w:b/>
        <w:color w:val="76A5AF"/>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9D0143"/>
    <w:multiLevelType w:val="multilevel"/>
    <w:tmpl w:val="1AC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C59F7"/>
    <w:multiLevelType w:val="multilevel"/>
    <w:tmpl w:val="2FD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10099"/>
    <w:multiLevelType w:val="multilevel"/>
    <w:tmpl w:val="1EDE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61596A"/>
    <w:multiLevelType w:val="multilevel"/>
    <w:tmpl w:val="EF5EA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8"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34474"/>
    <w:multiLevelType w:val="multilevel"/>
    <w:tmpl w:val="D556B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F1F61"/>
    <w:multiLevelType w:val="hybridMultilevel"/>
    <w:tmpl w:val="92B6F24C"/>
    <w:lvl w:ilvl="0" w:tplc="F18C2EF2">
      <w:start w:val="1"/>
      <w:numFmt w:val="decimal"/>
      <w:lvlText w:val="%1."/>
      <w:lvlJc w:val="left"/>
      <w:pPr>
        <w:ind w:left="-360" w:hanging="360"/>
      </w:pPr>
      <w:rPr>
        <w:rFonts w:hint="default"/>
        <w:b/>
        <w:color w:val="76A5AF"/>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DF13F2C"/>
    <w:multiLevelType w:val="multilevel"/>
    <w:tmpl w:val="E9D8C74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52FDC"/>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766BEC"/>
    <w:multiLevelType w:val="multilevel"/>
    <w:tmpl w:val="0100B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49672B"/>
    <w:multiLevelType w:val="multilevel"/>
    <w:tmpl w:val="4FC2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36C21"/>
    <w:multiLevelType w:val="multilevel"/>
    <w:tmpl w:val="DA66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3418BA"/>
    <w:multiLevelType w:val="multilevel"/>
    <w:tmpl w:val="801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EE62C2"/>
    <w:multiLevelType w:val="multilevel"/>
    <w:tmpl w:val="EC12053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631D23"/>
    <w:multiLevelType w:val="multilevel"/>
    <w:tmpl w:val="196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0"/>
  </w:num>
  <w:num w:numId="3">
    <w:abstractNumId w:val="4"/>
  </w:num>
  <w:num w:numId="4">
    <w:abstractNumId w:val="19"/>
  </w:num>
  <w:num w:numId="5">
    <w:abstractNumId w:val="31"/>
  </w:num>
  <w:num w:numId="6">
    <w:abstractNumId w:val="6"/>
  </w:num>
  <w:num w:numId="7">
    <w:abstractNumId w:val="12"/>
  </w:num>
  <w:num w:numId="8">
    <w:abstractNumId w:val="21"/>
  </w:num>
  <w:num w:numId="9">
    <w:abstractNumId w:val="17"/>
  </w:num>
  <w:num w:numId="10">
    <w:abstractNumId w:val="24"/>
  </w:num>
  <w:num w:numId="11">
    <w:abstractNumId w:val="37"/>
  </w:num>
  <w:num w:numId="12">
    <w:abstractNumId w:val="35"/>
  </w:num>
  <w:num w:numId="13">
    <w:abstractNumId w:val="5"/>
  </w:num>
  <w:num w:numId="14">
    <w:abstractNumId w:val="22"/>
  </w:num>
  <w:num w:numId="15">
    <w:abstractNumId w:val="1"/>
  </w:num>
  <w:num w:numId="16">
    <w:abstractNumId w:val="1"/>
    <w:lvlOverride w:ilvl="1">
      <w:lvl w:ilvl="1">
        <w:start w:val="1"/>
        <w:numFmt w:val="lowerLetter"/>
        <w:lvlText w:val="%2."/>
        <w:lvlJc w:val="left"/>
        <w:rPr>
          <w:rFonts w:ascii="Helvetica" w:eastAsia="Times New Roman" w:hAnsi="Helvetica" w:cs="Helvetica"/>
        </w:rPr>
      </w:lvl>
    </w:lvlOverride>
  </w:num>
  <w:num w:numId="17">
    <w:abstractNumId w:val="1"/>
    <w:lvlOverride w:ilvl="1">
      <w:lvl w:ilvl="1">
        <w:numFmt w:val="lowerLetter"/>
        <w:lvlText w:val="%2."/>
        <w:lvlJc w:val="left"/>
      </w:lvl>
    </w:lvlOverride>
  </w:num>
  <w:num w:numId="18">
    <w:abstractNumId w:val="33"/>
  </w:num>
  <w:num w:numId="19">
    <w:abstractNumId w:val="33"/>
    <w:lvlOverride w:ilvl="1">
      <w:lvl w:ilvl="1">
        <w:numFmt w:val="lowerLetter"/>
        <w:lvlText w:val="%2."/>
        <w:lvlJc w:val="left"/>
      </w:lvl>
    </w:lvlOverride>
  </w:num>
  <w:num w:numId="20">
    <w:abstractNumId w:val="33"/>
    <w:lvlOverride w:ilvl="1">
      <w:lvl w:ilvl="1">
        <w:start w:val="1"/>
        <w:numFmt w:val="lowerLetter"/>
        <w:lvlText w:val="%2."/>
        <w:lvlJc w:val="left"/>
        <w:rPr>
          <w:rFonts w:ascii="Helvetica" w:eastAsia="Times New Roman" w:hAnsi="Helvetica" w:cs="Helvetica"/>
        </w:rPr>
      </w:lvl>
    </w:lvlOverride>
  </w:num>
  <w:num w:numId="21">
    <w:abstractNumId w:val="13"/>
  </w:num>
  <w:num w:numId="22">
    <w:abstractNumId w:val="3"/>
  </w:num>
  <w:num w:numId="23">
    <w:abstractNumId w:val="3"/>
    <w:lvlOverride w:ilvl="1">
      <w:lvl w:ilvl="1">
        <w:numFmt w:val="lowerLetter"/>
        <w:lvlText w:val="%2."/>
        <w:lvlJc w:val="left"/>
      </w:lvl>
    </w:lvlOverride>
  </w:num>
  <w:num w:numId="24">
    <w:abstractNumId w:val="3"/>
    <w:lvlOverride w:ilvl="1">
      <w:lvl w:ilvl="1">
        <w:numFmt w:val="lowerLetter"/>
        <w:lvlText w:val="%2."/>
        <w:lvlJc w:val="left"/>
      </w:lvl>
    </w:lvlOverride>
  </w:num>
  <w:num w:numId="25">
    <w:abstractNumId w:val="2"/>
  </w:num>
  <w:num w:numId="26">
    <w:abstractNumId w:val="2"/>
    <w:lvlOverride w:ilvl="1">
      <w:lvl w:ilvl="1">
        <w:numFmt w:val="lowerLetter"/>
        <w:lvlText w:val="%2."/>
        <w:lvlJc w:val="left"/>
      </w:lvl>
    </w:lvlOverride>
  </w:num>
  <w:num w:numId="27">
    <w:abstractNumId w:val="2"/>
    <w:lvlOverride w:ilvl="1">
      <w:lvl w:ilvl="1">
        <w:start w:val="1"/>
        <w:numFmt w:val="lowerLetter"/>
        <w:lvlText w:val="%2."/>
        <w:lvlJc w:val="left"/>
        <w:rPr>
          <w:rFonts w:ascii="Helvetica" w:eastAsia="Times New Roman" w:hAnsi="Helvetica" w:cs="Helvetica"/>
        </w:rPr>
      </w:lvl>
    </w:lvlOverride>
  </w:num>
  <w:num w:numId="28">
    <w:abstractNumId w:val="18"/>
  </w:num>
  <w:num w:numId="29">
    <w:abstractNumId w:val="9"/>
  </w:num>
  <w:num w:numId="30">
    <w:abstractNumId w:val="23"/>
  </w:num>
  <w:num w:numId="31">
    <w:abstractNumId w:val="27"/>
  </w:num>
  <w:num w:numId="32">
    <w:abstractNumId w:val="15"/>
  </w:num>
  <w:num w:numId="33">
    <w:abstractNumId w:val="25"/>
  </w:num>
  <w:num w:numId="34">
    <w:abstractNumId w:val="8"/>
  </w:num>
  <w:num w:numId="35">
    <w:abstractNumId w:val="7"/>
  </w:num>
  <w:num w:numId="36">
    <w:abstractNumId w:val="0"/>
  </w:num>
  <w:num w:numId="37">
    <w:abstractNumId w:val="26"/>
  </w:num>
  <w:num w:numId="38">
    <w:abstractNumId w:val="34"/>
  </w:num>
  <w:num w:numId="39">
    <w:abstractNumId w:val="29"/>
  </w:num>
  <w:num w:numId="40">
    <w:abstractNumId w:val="16"/>
  </w:num>
  <w:num w:numId="41">
    <w:abstractNumId w:val="36"/>
  </w:num>
  <w:num w:numId="42">
    <w:abstractNumId w:val="28"/>
  </w:num>
  <w:num w:numId="43">
    <w:abstractNumId w:val="28"/>
    <w:lvlOverride w:ilvl="1">
      <w:lvl w:ilvl="1">
        <w:numFmt w:val="lowerLetter"/>
        <w:lvlText w:val="%2."/>
        <w:lvlJc w:val="left"/>
      </w:lvl>
    </w:lvlOverride>
  </w:num>
  <w:num w:numId="44">
    <w:abstractNumId w:val="14"/>
  </w:num>
  <w:num w:numId="45">
    <w:abstractNumId w:val="30"/>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9504B"/>
    <w:rsid w:val="000A615D"/>
    <w:rsid w:val="000B1D70"/>
    <w:rsid w:val="000B37A4"/>
    <w:rsid w:val="000B3AE0"/>
    <w:rsid w:val="000B6D0D"/>
    <w:rsid w:val="000D0CA9"/>
    <w:rsid w:val="000E0368"/>
    <w:rsid w:val="000E0E57"/>
    <w:rsid w:val="000F20E6"/>
    <w:rsid w:val="001107CE"/>
    <w:rsid w:val="00116275"/>
    <w:rsid w:val="00126F09"/>
    <w:rsid w:val="001437AF"/>
    <w:rsid w:val="00153581"/>
    <w:rsid w:val="00165FF7"/>
    <w:rsid w:val="0017571B"/>
    <w:rsid w:val="00177195"/>
    <w:rsid w:val="00187BC9"/>
    <w:rsid w:val="0019550D"/>
    <w:rsid w:val="001B7D31"/>
    <w:rsid w:val="001C3860"/>
    <w:rsid w:val="00206CDB"/>
    <w:rsid w:val="00232B3A"/>
    <w:rsid w:val="00237C27"/>
    <w:rsid w:val="0025084E"/>
    <w:rsid w:val="00250F1E"/>
    <w:rsid w:val="002771E6"/>
    <w:rsid w:val="00287C8C"/>
    <w:rsid w:val="00292D55"/>
    <w:rsid w:val="002A19D0"/>
    <w:rsid w:val="002B1A73"/>
    <w:rsid w:val="002C3912"/>
    <w:rsid w:val="002E323D"/>
    <w:rsid w:val="002F151F"/>
    <w:rsid w:val="002F497D"/>
    <w:rsid w:val="00303261"/>
    <w:rsid w:val="00317D1F"/>
    <w:rsid w:val="0032290E"/>
    <w:rsid w:val="00324065"/>
    <w:rsid w:val="00336B54"/>
    <w:rsid w:val="00381181"/>
    <w:rsid w:val="00394FED"/>
    <w:rsid w:val="003B03E5"/>
    <w:rsid w:val="003D3E6D"/>
    <w:rsid w:val="003E50C2"/>
    <w:rsid w:val="003F1F54"/>
    <w:rsid w:val="003F2275"/>
    <w:rsid w:val="003F553D"/>
    <w:rsid w:val="00415B36"/>
    <w:rsid w:val="00447F00"/>
    <w:rsid w:val="00460F81"/>
    <w:rsid w:val="00466309"/>
    <w:rsid w:val="004674F5"/>
    <w:rsid w:val="00471771"/>
    <w:rsid w:val="004A25BB"/>
    <w:rsid w:val="004A33C1"/>
    <w:rsid w:val="004B2F1A"/>
    <w:rsid w:val="004E7058"/>
    <w:rsid w:val="00534893"/>
    <w:rsid w:val="005416F3"/>
    <w:rsid w:val="00555D2B"/>
    <w:rsid w:val="00563F67"/>
    <w:rsid w:val="005762F6"/>
    <w:rsid w:val="005946CB"/>
    <w:rsid w:val="00597AA8"/>
    <w:rsid w:val="005A526E"/>
    <w:rsid w:val="005A7649"/>
    <w:rsid w:val="005B1ECE"/>
    <w:rsid w:val="005B4052"/>
    <w:rsid w:val="005C287C"/>
    <w:rsid w:val="005E1768"/>
    <w:rsid w:val="005E36E1"/>
    <w:rsid w:val="005F3E3E"/>
    <w:rsid w:val="006041C4"/>
    <w:rsid w:val="006102CE"/>
    <w:rsid w:val="00613D66"/>
    <w:rsid w:val="00687798"/>
    <w:rsid w:val="0069498E"/>
    <w:rsid w:val="00697144"/>
    <w:rsid w:val="006A2B2B"/>
    <w:rsid w:val="006B6D74"/>
    <w:rsid w:val="006D09E0"/>
    <w:rsid w:val="006D0FE1"/>
    <w:rsid w:val="006D1FD0"/>
    <w:rsid w:val="006E7ED4"/>
    <w:rsid w:val="007020AA"/>
    <w:rsid w:val="0071292E"/>
    <w:rsid w:val="00733933"/>
    <w:rsid w:val="00740C30"/>
    <w:rsid w:val="00743BFF"/>
    <w:rsid w:val="00780612"/>
    <w:rsid w:val="0079115B"/>
    <w:rsid w:val="007B010D"/>
    <w:rsid w:val="007C0597"/>
    <w:rsid w:val="007D754D"/>
    <w:rsid w:val="007F13B1"/>
    <w:rsid w:val="008027F8"/>
    <w:rsid w:val="00813353"/>
    <w:rsid w:val="0081549A"/>
    <w:rsid w:val="0082609D"/>
    <w:rsid w:val="00871E6D"/>
    <w:rsid w:val="00876673"/>
    <w:rsid w:val="00882DB7"/>
    <w:rsid w:val="008847CC"/>
    <w:rsid w:val="0088690B"/>
    <w:rsid w:val="008B11F9"/>
    <w:rsid w:val="008D40D4"/>
    <w:rsid w:val="009252CD"/>
    <w:rsid w:val="00927EDF"/>
    <w:rsid w:val="00931EB3"/>
    <w:rsid w:val="009343AD"/>
    <w:rsid w:val="00943278"/>
    <w:rsid w:val="009433D5"/>
    <w:rsid w:val="00945ADC"/>
    <w:rsid w:val="00953CAD"/>
    <w:rsid w:val="00956244"/>
    <w:rsid w:val="00956F38"/>
    <w:rsid w:val="009576D7"/>
    <w:rsid w:val="00977DAD"/>
    <w:rsid w:val="00996A04"/>
    <w:rsid w:val="009B3494"/>
    <w:rsid w:val="009B3AE8"/>
    <w:rsid w:val="009B5855"/>
    <w:rsid w:val="009B6FE8"/>
    <w:rsid w:val="009C13E9"/>
    <w:rsid w:val="009D1883"/>
    <w:rsid w:val="009F6FF3"/>
    <w:rsid w:val="00A11DC7"/>
    <w:rsid w:val="00A20FB2"/>
    <w:rsid w:val="00A30419"/>
    <w:rsid w:val="00A32798"/>
    <w:rsid w:val="00A73C9B"/>
    <w:rsid w:val="00A83CC2"/>
    <w:rsid w:val="00A845BD"/>
    <w:rsid w:val="00A8770C"/>
    <w:rsid w:val="00AA109C"/>
    <w:rsid w:val="00AA3DDA"/>
    <w:rsid w:val="00AA47DD"/>
    <w:rsid w:val="00AA7A30"/>
    <w:rsid w:val="00AB0023"/>
    <w:rsid w:val="00AC5F6E"/>
    <w:rsid w:val="00AD033F"/>
    <w:rsid w:val="00AD7F1E"/>
    <w:rsid w:val="00AE3148"/>
    <w:rsid w:val="00B07946"/>
    <w:rsid w:val="00B22CD8"/>
    <w:rsid w:val="00B23705"/>
    <w:rsid w:val="00B25CF3"/>
    <w:rsid w:val="00B30D87"/>
    <w:rsid w:val="00B33BAC"/>
    <w:rsid w:val="00B72021"/>
    <w:rsid w:val="00B73933"/>
    <w:rsid w:val="00B80A20"/>
    <w:rsid w:val="00B831BB"/>
    <w:rsid w:val="00BB55AB"/>
    <w:rsid w:val="00BC3646"/>
    <w:rsid w:val="00BC65A1"/>
    <w:rsid w:val="00BE402F"/>
    <w:rsid w:val="00C34D41"/>
    <w:rsid w:val="00C4167C"/>
    <w:rsid w:val="00C746B5"/>
    <w:rsid w:val="00C82190"/>
    <w:rsid w:val="00C9682C"/>
    <w:rsid w:val="00CA4F47"/>
    <w:rsid w:val="00CB19AD"/>
    <w:rsid w:val="00CB65B0"/>
    <w:rsid w:val="00CD0695"/>
    <w:rsid w:val="00CD74AE"/>
    <w:rsid w:val="00CE4193"/>
    <w:rsid w:val="00D00A2C"/>
    <w:rsid w:val="00D236EF"/>
    <w:rsid w:val="00D33C7E"/>
    <w:rsid w:val="00D64309"/>
    <w:rsid w:val="00D6680E"/>
    <w:rsid w:val="00D754BA"/>
    <w:rsid w:val="00D76214"/>
    <w:rsid w:val="00D77C89"/>
    <w:rsid w:val="00DB7B84"/>
    <w:rsid w:val="00DC6511"/>
    <w:rsid w:val="00DD5566"/>
    <w:rsid w:val="00DD6009"/>
    <w:rsid w:val="00DE2615"/>
    <w:rsid w:val="00DE6358"/>
    <w:rsid w:val="00DF60D0"/>
    <w:rsid w:val="00E44CC3"/>
    <w:rsid w:val="00E64F3F"/>
    <w:rsid w:val="00E71F55"/>
    <w:rsid w:val="00EA0B6B"/>
    <w:rsid w:val="00EA7F4F"/>
    <w:rsid w:val="00EC3580"/>
    <w:rsid w:val="00EC42C5"/>
    <w:rsid w:val="00EC7D39"/>
    <w:rsid w:val="00ED69F8"/>
    <w:rsid w:val="00F215AA"/>
    <w:rsid w:val="00F268FE"/>
    <w:rsid w:val="00F45A87"/>
    <w:rsid w:val="00F46D41"/>
    <w:rsid w:val="00F61C49"/>
    <w:rsid w:val="00F67FE2"/>
    <w:rsid w:val="00F768DD"/>
    <w:rsid w:val="00F85002"/>
    <w:rsid w:val="00F879A8"/>
    <w:rsid w:val="00F92C77"/>
    <w:rsid w:val="00F9350A"/>
    <w:rsid w:val="00F97311"/>
    <w:rsid w:val="00FA69CA"/>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paragraph" w:styleId="FootnoteText">
    <w:name w:val="footnote text"/>
    <w:basedOn w:val="Normal"/>
    <w:link w:val="FootnoteTextChar"/>
    <w:uiPriority w:val="99"/>
    <w:semiHidden/>
    <w:unhideWhenUsed/>
    <w:rsid w:val="00303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61"/>
    <w:rPr>
      <w:rFonts w:ascii="Cambria" w:hAnsi="Cambria"/>
      <w:sz w:val="20"/>
      <w:szCs w:val="20"/>
    </w:rPr>
  </w:style>
  <w:style w:type="character" w:styleId="FootnoteReference">
    <w:name w:val="footnote reference"/>
    <w:basedOn w:val="DefaultParagraphFont"/>
    <w:uiPriority w:val="99"/>
    <w:semiHidden/>
    <w:unhideWhenUsed/>
    <w:rsid w:val="00303261"/>
    <w:rPr>
      <w:vertAlign w:val="superscript"/>
    </w:rPr>
  </w:style>
  <w:style w:type="paragraph" w:styleId="EndnoteText">
    <w:name w:val="endnote text"/>
    <w:basedOn w:val="Normal"/>
    <w:link w:val="EndnoteTextChar"/>
    <w:uiPriority w:val="99"/>
    <w:semiHidden/>
    <w:unhideWhenUsed/>
    <w:rsid w:val="00A11D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DC7"/>
    <w:rPr>
      <w:rFonts w:ascii="Cambria" w:hAnsi="Cambria"/>
      <w:sz w:val="20"/>
      <w:szCs w:val="20"/>
    </w:rPr>
  </w:style>
  <w:style w:type="character" w:styleId="EndnoteReference">
    <w:name w:val="endnote reference"/>
    <w:basedOn w:val="DefaultParagraphFont"/>
    <w:uiPriority w:val="99"/>
    <w:semiHidden/>
    <w:unhideWhenUsed/>
    <w:rsid w:val="00A11DC7"/>
    <w:rPr>
      <w:vertAlign w:val="superscript"/>
    </w:rPr>
  </w:style>
  <w:style w:type="table" w:customStyle="1" w:styleId="TableGrid1">
    <w:name w:val="Table Grid1"/>
    <w:basedOn w:val="TableNormal"/>
    <w:next w:val="TableGrid"/>
    <w:rsid w:val="003F553D"/>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9248">
      <w:bodyDiv w:val="1"/>
      <w:marLeft w:val="0"/>
      <w:marRight w:val="0"/>
      <w:marTop w:val="0"/>
      <w:marBottom w:val="0"/>
      <w:divBdr>
        <w:top w:val="none" w:sz="0" w:space="0" w:color="auto"/>
        <w:left w:val="none" w:sz="0" w:space="0" w:color="auto"/>
        <w:bottom w:val="none" w:sz="0" w:space="0" w:color="auto"/>
        <w:right w:val="none" w:sz="0" w:space="0" w:color="auto"/>
      </w:divBdr>
      <w:divsChild>
        <w:div w:id="1591695730">
          <w:marLeft w:val="720"/>
          <w:marRight w:val="0"/>
          <w:marTop w:val="0"/>
          <w:marBottom w:val="0"/>
          <w:divBdr>
            <w:top w:val="none" w:sz="0" w:space="0" w:color="auto"/>
            <w:left w:val="none" w:sz="0" w:space="0" w:color="auto"/>
            <w:bottom w:val="none" w:sz="0" w:space="0" w:color="auto"/>
            <w:right w:val="none" w:sz="0" w:space="0" w:color="auto"/>
          </w:divBdr>
        </w:div>
      </w:divsChild>
    </w:div>
    <w:div w:id="484128705">
      <w:bodyDiv w:val="1"/>
      <w:marLeft w:val="0"/>
      <w:marRight w:val="0"/>
      <w:marTop w:val="0"/>
      <w:marBottom w:val="0"/>
      <w:divBdr>
        <w:top w:val="none" w:sz="0" w:space="0" w:color="auto"/>
        <w:left w:val="none" w:sz="0" w:space="0" w:color="auto"/>
        <w:bottom w:val="none" w:sz="0" w:space="0" w:color="auto"/>
        <w:right w:val="none" w:sz="0" w:space="0" w:color="auto"/>
      </w:divBdr>
      <w:divsChild>
        <w:div w:id="935483818">
          <w:marLeft w:val="510"/>
          <w:marRight w:val="0"/>
          <w:marTop w:val="0"/>
          <w:marBottom w:val="0"/>
          <w:divBdr>
            <w:top w:val="none" w:sz="0" w:space="0" w:color="auto"/>
            <w:left w:val="none" w:sz="0" w:space="0" w:color="auto"/>
            <w:bottom w:val="none" w:sz="0" w:space="0" w:color="auto"/>
            <w:right w:val="none" w:sz="0" w:space="0" w:color="auto"/>
          </w:divBdr>
        </w:div>
      </w:divsChild>
    </w:div>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880828214">
      <w:bodyDiv w:val="1"/>
      <w:marLeft w:val="0"/>
      <w:marRight w:val="0"/>
      <w:marTop w:val="0"/>
      <w:marBottom w:val="0"/>
      <w:divBdr>
        <w:top w:val="none" w:sz="0" w:space="0" w:color="auto"/>
        <w:left w:val="none" w:sz="0" w:space="0" w:color="auto"/>
        <w:bottom w:val="none" w:sz="0" w:space="0" w:color="auto"/>
        <w:right w:val="none" w:sz="0" w:space="0" w:color="auto"/>
      </w:divBdr>
      <w:divsChild>
        <w:div w:id="556551558">
          <w:marLeft w:val="720"/>
          <w:marRight w:val="0"/>
          <w:marTop w:val="0"/>
          <w:marBottom w:val="0"/>
          <w:divBdr>
            <w:top w:val="none" w:sz="0" w:space="0" w:color="auto"/>
            <w:left w:val="none" w:sz="0" w:space="0" w:color="auto"/>
            <w:bottom w:val="none" w:sz="0" w:space="0" w:color="auto"/>
            <w:right w:val="none" w:sz="0" w:space="0" w:color="auto"/>
          </w:divBdr>
        </w:div>
      </w:divsChild>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 w:id="1111896429">
      <w:bodyDiv w:val="1"/>
      <w:marLeft w:val="0"/>
      <w:marRight w:val="0"/>
      <w:marTop w:val="0"/>
      <w:marBottom w:val="0"/>
      <w:divBdr>
        <w:top w:val="none" w:sz="0" w:space="0" w:color="auto"/>
        <w:left w:val="none" w:sz="0" w:space="0" w:color="auto"/>
        <w:bottom w:val="none" w:sz="0" w:space="0" w:color="auto"/>
        <w:right w:val="none" w:sz="0" w:space="0" w:color="auto"/>
      </w:divBdr>
    </w:div>
    <w:div w:id="1112014999">
      <w:bodyDiv w:val="1"/>
      <w:marLeft w:val="0"/>
      <w:marRight w:val="0"/>
      <w:marTop w:val="0"/>
      <w:marBottom w:val="0"/>
      <w:divBdr>
        <w:top w:val="none" w:sz="0" w:space="0" w:color="auto"/>
        <w:left w:val="none" w:sz="0" w:space="0" w:color="auto"/>
        <w:bottom w:val="none" w:sz="0" w:space="0" w:color="auto"/>
        <w:right w:val="none" w:sz="0" w:space="0" w:color="auto"/>
      </w:divBdr>
    </w:div>
    <w:div w:id="1911840159">
      <w:bodyDiv w:val="1"/>
      <w:marLeft w:val="0"/>
      <w:marRight w:val="0"/>
      <w:marTop w:val="0"/>
      <w:marBottom w:val="0"/>
      <w:divBdr>
        <w:top w:val="none" w:sz="0" w:space="0" w:color="auto"/>
        <w:left w:val="none" w:sz="0" w:space="0" w:color="auto"/>
        <w:bottom w:val="none" w:sz="0" w:space="0" w:color="auto"/>
        <w:right w:val="none" w:sz="0" w:space="0" w:color="auto"/>
      </w:divBdr>
      <w:divsChild>
        <w:div w:id="4503183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502FD-6AD0-4278-8935-B8CA0BBD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A02C6-D5F3-4E4A-A35D-F7EA225B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29</cp:revision>
  <cp:lastPrinted>2020-12-09T10:58:00Z</cp:lastPrinted>
  <dcterms:created xsi:type="dcterms:W3CDTF">2020-12-09T10:56:00Z</dcterms:created>
  <dcterms:modified xsi:type="dcterms:W3CDTF">2020-12-14T23:02:00Z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